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35E0" w:rsidRDefault="00A735E0" w:rsidP="003419DC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noProof/>
          <w:lang w:eastAsia="ru-RU"/>
        </w:rPr>
        <w:drawing>
          <wp:inline distT="0" distB="0" distL="0" distR="0">
            <wp:extent cx="5939790" cy="8156050"/>
            <wp:effectExtent l="0" t="0" r="0" b="0"/>
            <wp:docPr id="1" name="Рисунок 1" descr="C:\Users\27CB\Desktop\учебный пл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7CB\Desktop\учебный план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5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35E0" w:rsidRDefault="00A735E0" w:rsidP="003419DC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A735E0" w:rsidRDefault="00A735E0" w:rsidP="003419DC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A735E0" w:rsidRDefault="00A735E0" w:rsidP="003419DC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A735E0" w:rsidRDefault="00A735E0" w:rsidP="003419DC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A735E0" w:rsidRDefault="00A735E0" w:rsidP="003419DC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3419DC" w:rsidRDefault="003419DC" w:rsidP="003419DC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 w:rsidRPr="002126F2">
        <w:rPr>
          <w:rFonts w:ascii="Times New Roman" w:hAnsi="Times New Roman"/>
          <w:b/>
          <w:sz w:val="24"/>
          <w:szCs w:val="24"/>
        </w:rPr>
        <w:lastRenderedPageBreak/>
        <w:t>Пояснительная записка</w:t>
      </w:r>
    </w:p>
    <w:p w:rsidR="003419DC" w:rsidRDefault="003419DC" w:rsidP="003419DC">
      <w:pPr>
        <w:tabs>
          <w:tab w:val="left" w:pos="1335"/>
        </w:tabs>
        <w:jc w:val="both"/>
      </w:pPr>
    </w:p>
    <w:p w:rsidR="003419DC" w:rsidRDefault="00FD7768" w:rsidP="003419DC">
      <w:pPr>
        <w:ind w:firstLine="708"/>
        <w:jc w:val="both"/>
      </w:pPr>
      <w:r>
        <w:t xml:space="preserve">Планирование образовательной деятельности по реализации Образовательной </w:t>
      </w:r>
      <w:r w:rsidR="008175E5">
        <w:t xml:space="preserve">программы муниципального бюджетного дошкольного учреждения «Детский сад </w:t>
      </w:r>
      <w:r w:rsidR="00D84180">
        <w:t xml:space="preserve">общеразвивающего вида </w:t>
      </w:r>
      <w:r w:rsidR="008175E5">
        <w:t>№2</w:t>
      </w:r>
      <w:r w:rsidR="00D84180">
        <w:t>7</w:t>
      </w:r>
      <w:r w:rsidR="008175E5">
        <w:t xml:space="preserve"> «</w:t>
      </w:r>
      <w:r w:rsidR="00D84180">
        <w:t>Журавушка</w:t>
      </w:r>
      <w:r w:rsidR="008175E5">
        <w:t>»</w:t>
      </w:r>
      <w:r w:rsidR="00D84180">
        <w:t xml:space="preserve"> </w:t>
      </w:r>
      <w:r w:rsidR="008175E5">
        <w:t>Зеленодольского муниципального района Республики Тат</w:t>
      </w:r>
      <w:r w:rsidR="00A735E0">
        <w:t>а</w:t>
      </w:r>
      <w:r w:rsidR="008175E5">
        <w:t xml:space="preserve">рстан» является нормативным документом, регламентирующим организацию образовательного процесса в образовательном учреждении с учётом специфики МБДОУ </w:t>
      </w:r>
      <w:r w:rsidR="008175E5" w:rsidRPr="00173C4A">
        <w:t>«Детски</w:t>
      </w:r>
      <w:r w:rsidR="008175E5">
        <w:t>й сад общеразвивающего вида №2</w:t>
      </w:r>
      <w:r w:rsidR="00D84180">
        <w:t>7</w:t>
      </w:r>
      <w:r w:rsidR="008175E5">
        <w:t xml:space="preserve"> </w:t>
      </w:r>
      <w:r w:rsidR="008175E5" w:rsidRPr="00173C4A">
        <w:t>«</w:t>
      </w:r>
      <w:r w:rsidR="00D84180">
        <w:t>Журавушка</w:t>
      </w:r>
      <w:r w:rsidR="008175E5" w:rsidRPr="00173C4A">
        <w:t>» З</w:t>
      </w:r>
      <w:r w:rsidR="008175E5">
        <w:t>МР РТ, учебно-методического, кадрового и материально-технического оснащения.</w:t>
      </w:r>
      <w:r w:rsidR="003419DC" w:rsidRPr="00173C4A">
        <w:t xml:space="preserve"> </w:t>
      </w:r>
    </w:p>
    <w:p w:rsidR="003419DC" w:rsidRPr="00173C4A" w:rsidRDefault="003419DC" w:rsidP="003419DC">
      <w:pPr>
        <w:jc w:val="both"/>
      </w:pPr>
    </w:p>
    <w:p w:rsidR="003419DC" w:rsidRPr="007F516F" w:rsidRDefault="003419DC" w:rsidP="003419DC">
      <w:pPr>
        <w:autoSpaceDE w:val="0"/>
        <w:autoSpaceDN w:val="0"/>
        <w:adjustRightInd w:val="0"/>
        <w:jc w:val="both"/>
        <w:rPr>
          <w:rFonts w:ascii="Times New Roman CYR" w:hAnsi="Times New Roman CYR" w:cs="Times New Roman CYR"/>
          <w:b/>
          <w:i/>
        </w:rPr>
      </w:pPr>
      <w:r w:rsidRPr="007F516F">
        <w:rPr>
          <w:b/>
          <w:i/>
        </w:rPr>
        <w:t xml:space="preserve">         </w:t>
      </w:r>
      <w:r w:rsidR="007F516F" w:rsidRPr="007F516F">
        <w:rPr>
          <w:b/>
          <w:i/>
        </w:rPr>
        <w:t>Нормативная база:</w:t>
      </w:r>
    </w:p>
    <w:p w:rsidR="003419DC" w:rsidRPr="003637AD" w:rsidRDefault="003419DC" w:rsidP="003419DC">
      <w:pPr>
        <w:numPr>
          <w:ilvl w:val="0"/>
          <w:numId w:val="1"/>
        </w:numPr>
        <w:jc w:val="both"/>
      </w:pPr>
      <w:r>
        <w:t>Федеральным законом Российской Федерации </w:t>
      </w:r>
      <w:r w:rsidRPr="00173C4A">
        <w:t>«Об образовании в Российской Федерации» от 29.12.2012 года   № 273-ФЗ</w:t>
      </w:r>
      <w:r w:rsidRPr="00173C4A">
        <w:rPr>
          <w:color w:val="000000"/>
        </w:rPr>
        <w:t>;</w:t>
      </w:r>
    </w:p>
    <w:p w:rsidR="003419DC" w:rsidRDefault="003419DC" w:rsidP="003419DC">
      <w:pPr>
        <w:numPr>
          <w:ilvl w:val="0"/>
          <w:numId w:val="1"/>
        </w:numPr>
        <w:jc w:val="both"/>
      </w:pPr>
      <w:r>
        <w:t>Федеральный государственный образовательный стандарт</w:t>
      </w:r>
      <w:r w:rsidRPr="00C0694E">
        <w:t xml:space="preserve"> дошкольного образования (ФГОС ДО) </w:t>
      </w:r>
      <w:r w:rsidRPr="00173C4A">
        <w:rPr>
          <w:color w:val="000000"/>
        </w:rPr>
        <w:t>(утв. приказом Министерства образования и науки РФ от 17 октября 2013 г.  N 1155)</w:t>
      </w:r>
      <w:r w:rsidRPr="00C0694E">
        <w:t>;</w:t>
      </w:r>
    </w:p>
    <w:p w:rsidR="003419DC" w:rsidRDefault="000B23B5" w:rsidP="003419DC">
      <w:pPr>
        <w:numPr>
          <w:ilvl w:val="0"/>
          <w:numId w:val="1"/>
        </w:numPr>
        <w:jc w:val="both"/>
      </w:pPr>
      <w:r w:rsidRPr="006D0786">
        <w:rPr>
          <w:bCs/>
        </w:rPr>
        <w:t xml:space="preserve"> </w:t>
      </w:r>
      <w:r w:rsidR="003419DC" w:rsidRPr="006D0786">
        <w:rPr>
          <w:bCs/>
        </w:rPr>
        <w:t>«Порядок организации и осуществления образовательной деятельности</w:t>
      </w:r>
      <w:r w:rsidR="003419DC">
        <w:rPr>
          <w:bCs/>
          <w:lang w:val="tt-RU"/>
        </w:rPr>
        <w:t xml:space="preserve"> </w:t>
      </w:r>
      <w:r w:rsidR="003419DC" w:rsidRPr="006D0786">
        <w:rPr>
          <w:bCs/>
        </w:rPr>
        <w:t xml:space="preserve">по основным общеобразовательным программам дошкольного образования», утвержденный </w:t>
      </w:r>
      <w:r w:rsidR="003419DC">
        <w:t>п</w:t>
      </w:r>
      <w:r w:rsidR="003419DC" w:rsidRPr="00173C4A">
        <w:t>риказ</w:t>
      </w:r>
      <w:r w:rsidR="003419DC">
        <w:t>ом</w:t>
      </w:r>
      <w:r w:rsidR="003419DC" w:rsidRPr="00173C4A">
        <w:t xml:space="preserve"> Министерства образования и науки Российско</w:t>
      </w:r>
      <w:r w:rsidR="003419DC">
        <w:t>й Федерации</w:t>
      </w:r>
      <w:r w:rsidR="003419DC" w:rsidRPr="00173C4A">
        <w:t xml:space="preserve"> от 30 августа 2013 г. N 1014 г. Москва</w:t>
      </w:r>
      <w:r w:rsidR="003419DC">
        <w:t>;</w:t>
      </w:r>
    </w:p>
    <w:p w:rsidR="003419DC" w:rsidRPr="001E12F7" w:rsidRDefault="003419DC" w:rsidP="003419DC">
      <w:pPr>
        <w:numPr>
          <w:ilvl w:val="0"/>
          <w:numId w:val="1"/>
        </w:numPr>
        <w:jc w:val="both"/>
      </w:pPr>
      <w:r>
        <w:rPr>
          <w:rFonts w:eastAsia="+mn-ea"/>
          <w:bCs/>
          <w:color w:val="000000"/>
        </w:rPr>
        <w:t>«Санитарно-эпидемиологические требования</w:t>
      </w:r>
      <w:r w:rsidRPr="006D0786">
        <w:rPr>
          <w:rFonts w:eastAsia="+mn-ea"/>
          <w:bCs/>
          <w:color w:val="000000"/>
        </w:rPr>
        <w:t xml:space="preserve"> к </w:t>
      </w:r>
      <w:r>
        <w:rPr>
          <w:rFonts w:eastAsia="+mn-ea"/>
          <w:bCs/>
          <w:color w:val="000000"/>
        </w:rPr>
        <w:t>организациям воспитания и обучения, отдыха и оздоровления детей и молодежи»</w:t>
      </w:r>
      <w:r w:rsidRPr="006D0786">
        <w:rPr>
          <w:rFonts w:eastAsia="+mn-ea"/>
          <w:bCs/>
          <w:color w:val="000000"/>
        </w:rPr>
        <w:t xml:space="preserve"> С</w:t>
      </w:r>
      <w:r>
        <w:rPr>
          <w:rFonts w:eastAsia="+mn-ea"/>
          <w:bCs/>
          <w:color w:val="000000"/>
        </w:rPr>
        <w:t xml:space="preserve">П </w:t>
      </w:r>
      <w:r w:rsidRPr="006D0786">
        <w:rPr>
          <w:rFonts w:eastAsia="+mn-ea"/>
          <w:bCs/>
          <w:color w:val="000000"/>
        </w:rPr>
        <w:t>2.4.3</w:t>
      </w:r>
      <w:r>
        <w:rPr>
          <w:rFonts w:eastAsia="+mn-ea"/>
          <w:bCs/>
          <w:color w:val="000000"/>
        </w:rPr>
        <w:t>6</w:t>
      </w:r>
      <w:r w:rsidRPr="006D0786">
        <w:rPr>
          <w:rFonts w:eastAsia="+mn-ea"/>
          <w:bCs/>
          <w:color w:val="000000"/>
        </w:rPr>
        <w:t>4</w:t>
      </w:r>
      <w:r>
        <w:rPr>
          <w:rFonts w:eastAsia="+mn-ea"/>
          <w:bCs/>
          <w:color w:val="000000"/>
        </w:rPr>
        <w:t>8-20</w:t>
      </w:r>
      <w:r w:rsidRPr="006D0786">
        <w:rPr>
          <w:rFonts w:eastAsia="+mn-ea"/>
          <w:bCs/>
          <w:color w:val="000000"/>
        </w:rPr>
        <w:t>, утверждённый Постановлением Главного государственного санитарного врача Российской Федерации от</w:t>
      </w:r>
      <w:r>
        <w:rPr>
          <w:rFonts w:eastAsia="+mn-ea"/>
          <w:bCs/>
          <w:color w:val="000000"/>
        </w:rPr>
        <w:t xml:space="preserve"> 28.09.2020г. №28;</w:t>
      </w:r>
    </w:p>
    <w:p w:rsidR="003419DC" w:rsidRDefault="000B23B5" w:rsidP="003419DC">
      <w:pPr>
        <w:numPr>
          <w:ilvl w:val="0"/>
          <w:numId w:val="1"/>
        </w:numPr>
        <w:jc w:val="both"/>
      </w:pPr>
      <w:r>
        <w:rPr>
          <w:rFonts w:eastAsia="+mn-ea"/>
          <w:bCs/>
          <w:color w:val="000000"/>
        </w:rPr>
        <w:t>Ин</w:t>
      </w:r>
      <w:r w:rsidR="00E50990">
        <w:rPr>
          <w:rFonts w:eastAsia="+mn-ea"/>
          <w:bCs/>
          <w:color w:val="000000"/>
        </w:rPr>
        <w:t>ст</w:t>
      </w:r>
      <w:r>
        <w:rPr>
          <w:rFonts w:eastAsia="+mn-ea"/>
          <w:bCs/>
          <w:color w:val="000000"/>
        </w:rPr>
        <w:t xml:space="preserve">руктивно-методическое </w:t>
      </w:r>
      <w:r w:rsidR="00E50990">
        <w:rPr>
          <w:rFonts w:eastAsia="+mn-ea"/>
          <w:bCs/>
          <w:color w:val="000000"/>
        </w:rPr>
        <w:t>п</w:t>
      </w:r>
      <w:r>
        <w:rPr>
          <w:rFonts w:eastAsia="+mn-ea"/>
          <w:bCs/>
          <w:color w:val="000000"/>
        </w:rPr>
        <w:t>исьмо Министерства образования и науки России от 14.03.200 №65,23-16 «О гигиенических требованиях к максимальной нагрузке на детей дошкольного возраста в организованных формах обучения»;</w:t>
      </w:r>
    </w:p>
    <w:p w:rsidR="003419DC" w:rsidRPr="00173C4A" w:rsidRDefault="003419DC" w:rsidP="003419DC">
      <w:pPr>
        <w:numPr>
          <w:ilvl w:val="0"/>
          <w:numId w:val="1"/>
        </w:numPr>
        <w:jc w:val="both"/>
      </w:pPr>
      <w:r w:rsidRPr="00173C4A">
        <w:t xml:space="preserve">Закон Республики Татарстан № </w:t>
      </w:r>
      <w:r w:rsidRPr="00173C4A">
        <w:rPr>
          <w:rFonts w:eastAsia="Calibri"/>
          <w:lang w:eastAsia="en-US"/>
        </w:rPr>
        <w:t>1560-Х</w:t>
      </w:r>
      <w:r w:rsidRPr="00173C4A">
        <w:rPr>
          <w:rFonts w:eastAsia="Calibri"/>
          <w:lang w:val="en-US" w:eastAsia="en-US"/>
        </w:rPr>
        <w:t>II</w:t>
      </w:r>
      <w:r w:rsidRPr="00173C4A">
        <w:rPr>
          <w:rFonts w:eastAsia="Calibri"/>
          <w:lang w:eastAsia="en-US"/>
        </w:rPr>
        <w:t xml:space="preserve"> от 08.07.1992 (ред. от 12.06.2014)</w:t>
      </w:r>
      <w:r w:rsidRPr="00173C4A">
        <w:t xml:space="preserve"> «О государственных языках Республики Татарстан и других языках в Республике Татарстан»;</w:t>
      </w:r>
    </w:p>
    <w:p w:rsidR="003419DC" w:rsidRPr="00173C4A" w:rsidRDefault="003419DC" w:rsidP="003419DC">
      <w:pPr>
        <w:numPr>
          <w:ilvl w:val="0"/>
          <w:numId w:val="1"/>
        </w:numPr>
        <w:jc w:val="both"/>
      </w:pPr>
      <w:r w:rsidRPr="00173C4A">
        <w:t>Закон Республики Татарстан от 22.07.2013 N 68-ЗРТ (ред. от 06.07.2016) "Об образовании";</w:t>
      </w:r>
    </w:p>
    <w:p w:rsidR="003419DC" w:rsidRPr="000B23B5" w:rsidRDefault="003419DC" w:rsidP="003419DC">
      <w:pPr>
        <w:numPr>
          <w:ilvl w:val="0"/>
          <w:numId w:val="1"/>
        </w:numPr>
        <w:jc w:val="both"/>
      </w:pPr>
      <w:r w:rsidRPr="00173C4A">
        <w:rPr>
          <w:color w:val="000000"/>
        </w:rPr>
        <w:t>Устав муниципального бюджетного дошкольного образовательного учреждения «Детски</w:t>
      </w:r>
      <w:r>
        <w:rPr>
          <w:color w:val="000000"/>
        </w:rPr>
        <w:t>й сад  общеразвивающего вида №2</w:t>
      </w:r>
      <w:r w:rsidR="00D84180">
        <w:rPr>
          <w:color w:val="000000"/>
        </w:rPr>
        <w:t>7</w:t>
      </w:r>
      <w:r w:rsidRPr="00173C4A">
        <w:rPr>
          <w:color w:val="000000"/>
        </w:rPr>
        <w:t xml:space="preserve"> «</w:t>
      </w:r>
      <w:r w:rsidR="00D84180">
        <w:rPr>
          <w:color w:val="000000"/>
        </w:rPr>
        <w:t>Журавушка</w:t>
      </w:r>
      <w:r w:rsidRPr="00173C4A">
        <w:rPr>
          <w:color w:val="000000"/>
        </w:rPr>
        <w:t>» Зеленодольского муниципального района Республики Татарстан»;</w:t>
      </w:r>
    </w:p>
    <w:p w:rsidR="000B23B5" w:rsidRDefault="000B23B5" w:rsidP="000B23B5">
      <w:pPr>
        <w:jc w:val="both"/>
        <w:rPr>
          <w:color w:val="000000"/>
        </w:rPr>
      </w:pPr>
    </w:p>
    <w:p w:rsidR="000B23B5" w:rsidRDefault="00B278DA" w:rsidP="000B23B5">
      <w:pPr>
        <w:jc w:val="both"/>
        <w:rPr>
          <w:color w:val="000000"/>
        </w:rPr>
      </w:pPr>
      <w:r>
        <w:rPr>
          <w:color w:val="000000"/>
        </w:rPr>
        <w:t xml:space="preserve">Основными задачами планирования являются: </w:t>
      </w:r>
    </w:p>
    <w:p w:rsidR="00BB3B37" w:rsidRDefault="00BB3B37" w:rsidP="00BB3B37">
      <w:pPr>
        <w:pStyle w:val="a4"/>
        <w:numPr>
          <w:ilvl w:val="0"/>
          <w:numId w:val="4"/>
        </w:numPr>
        <w:tabs>
          <w:tab w:val="left" w:pos="426"/>
          <w:tab w:val="left" w:pos="709"/>
        </w:tabs>
        <w:ind w:left="0" w:firstLine="284"/>
        <w:jc w:val="both"/>
        <w:rPr>
          <w:color w:val="000000"/>
        </w:rPr>
      </w:pPr>
      <w:r>
        <w:rPr>
          <w:color w:val="000000"/>
        </w:rPr>
        <w:t>Регулирование объема  образовательной нагрузки.</w:t>
      </w:r>
    </w:p>
    <w:p w:rsidR="00BB3B37" w:rsidRPr="00676E59" w:rsidRDefault="00BB3B37" w:rsidP="00BB3B37">
      <w:pPr>
        <w:pStyle w:val="a4"/>
        <w:numPr>
          <w:ilvl w:val="0"/>
          <w:numId w:val="4"/>
        </w:numPr>
        <w:tabs>
          <w:tab w:val="left" w:pos="426"/>
          <w:tab w:val="left" w:pos="709"/>
        </w:tabs>
        <w:ind w:left="0" w:firstLine="284"/>
        <w:jc w:val="both"/>
        <w:rPr>
          <w:color w:val="000000"/>
        </w:rPr>
      </w:pPr>
      <w:r>
        <w:rPr>
          <w:color w:val="000000"/>
        </w:rPr>
        <w:t xml:space="preserve">Реализация ФГОС </w:t>
      </w:r>
      <w:proofErr w:type="gramStart"/>
      <w:r>
        <w:rPr>
          <w:color w:val="000000"/>
        </w:rPr>
        <w:t>ДО</w:t>
      </w:r>
      <w:proofErr w:type="gramEnd"/>
      <w:r>
        <w:rPr>
          <w:color w:val="000000"/>
        </w:rPr>
        <w:t xml:space="preserve"> </w:t>
      </w:r>
      <w:proofErr w:type="gramStart"/>
      <w:r>
        <w:rPr>
          <w:color w:val="000000"/>
        </w:rPr>
        <w:t>к</w:t>
      </w:r>
      <w:proofErr w:type="gramEnd"/>
      <w:r>
        <w:rPr>
          <w:color w:val="000000"/>
        </w:rPr>
        <w:t xml:space="preserve"> содержанию и организации образовательного процесса в </w:t>
      </w:r>
      <w:r>
        <w:t xml:space="preserve">МБДОУ </w:t>
      </w:r>
      <w:r w:rsidRPr="00173C4A">
        <w:t>«Детски</w:t>
      </w:r>
      <w:r>
        <w:t>й сад общеразвивающего вида №2</w:t>
      </w:r>
      <w:r w:rsidR="00D84180">
        <w:t>7</w:t>
      </w:r>
      <w:r>
        <w:t xml:space="preserve"> </w:t>
      </w:r>
      <w:r w:rsidRPr="00173C4A">
        <w:t>«</w:t>
      </w:r>
      <w:r w:rsidR="00D84180">
        <w:t>Журавушка</w:t>
      </w:r>
      <w:r w:rsidRPr="00173C4A">
        <w:t>» З</w:t>
      </w:r>
      <w:r>
        <w:t>МР РТ</w:t>
      </w:r>
      <w:r w:rsidR="00E50990">
        <w:t>»</w:t>
      </w:r>
      <w:r w:rsidR="00676E59">
        <w:t>.</w:t>
      </w:r>
    </w:p>
    <w:p w:rsidR="00676E59" w:rsidRDefault="00676E59" w:rsidP="00676E59">
      <w:pPr>
        <w:pStyle w:val="a4"/>
        <w:tabs>
          <w:tab w:val="left" w:pos="426"/>
          <w:tab w:val="left" w:pos="709"/>
        </w:tabs>
        <w:ind w:left="284"/>
        <w:jc w:val="both"/>
      </w:pPr>
    </w:p>
    <w:p w:rsidR="00676E59" w:rsidRPr="00BB3B37" w:rsidRDefault="00676E59" w:rsidP="00676E59">
      <w:pPr>
        <w:pStyle w:val="a4"/>
        <w:tabs>
          <w:tab w:val="left" w:pos="426"/>
          <w:tab w:val="left" w:pos="709"/>
        </w:tabs>
        <w:ind w:left="0"/>
        <w:jc w:val="both"/>
        <w:rPr>
          <w:color w:val="000000"/>
        </w:rPr>
      </w:pPr>
      <w:r>
        <w:t xml:space="preserve">В структуре плана МБДОУ </w:t>
      </w:r>
      <w:r w:rsidRPr="00173C4A">
        <w:t>«Детски</w:t>
      </w:r>
      <w:r>
        <w:t>й сад общеразвивающего вида №2</w:t>
      </w:r>
      <w:r w:rsidR="00D84180">
        <w:t>7</w:t>
      </w:r>
      <w:r>
        <w:t xml:space="preserve"> </w:t>
      </w:r>
      <w:r w:rsidRPr="00173C4A">
        <w:t>«</w:t>
      </w:r>
      <w:r w:rsidR="00D84180">
        <w:t>Журавушка</w:t>
      </w:r>
      <w:r w:rsidRPr="00173C4A">
        <w:t>» З</w:t>
      </w:r>
      <w:r>
        <w:t xml:space="preserve">МР РТ: обязательная часть  (инвариантная), которая реализует федеральный государственный образовательный стандарт дошкольного образования и часть, формируемая участниками образовательного процесса (вариативная), которая учитывает особенности МБДОУ </w:t>
      </w:r>
      <w:r w:rsidRPr="00173C4A">
        <w:t>«Детски</w:t>
      </w:r>
      <w:r>
        <w:t>й сад общеразвивающего вида №2</w:t>
      </w:r>
      <w:r w:rsidR="00D84180">
        <w:t>7</w:t>
      </w:r>
      <w:r>
        <w:t xml:space="preserve"> </w:t>
      </w:r>
      <w:r w:rsidRPr="00173C4A">
        <w:t>«</w:t>
      </w:r>
      <w:r w:rsidR="00D84180">
        <w:t>Журавушка</w:t>
      </w:r>
      <w:r w:rsidRPr="00173C4A">
        <w:t>» З</w:t>
      </w:r>
      <w:r>
        <w:t>МР РТ. Инвариантная и вариативная части реализуются во взаимодействии друг с другом</w:t>
      </w:r>
    </w:p>
    <w:p w:rsidR="00B278DA" w:rsidRDefault="00B278DA" w:rsidP="00676E59">
      <w:pPr>
        <w:tabs>
          <w:tab w:val="left" w:pos="426"/>
          <w:tab w:val="left" w:pos="709"/>
        </w:tabs>
        <w:ind w:firstLine="284"/>
        <w:jc w:val="both"/>
        <w:rPr>
          <w:color w:val="000000"/>
        </w:rPr>
      </w:pPr>
    </w:p>
    <w:p w:rsidR="00B278DA" w:rsidRDefault="005B1E9F" w:rsidP="00BB3B37">
      <w:pPr>
        <w:tabs>
          <w:tab w:val="left" w:pos="426"/>
          <w:tab w:val="left" w:pos="709"/>
        </w:tabs>
        <w:ind w:firstLine="284"/>
        <w:jc w:val="both"/>
        <w:rPr>
          <w:color w:val="000000"/>
        </w:rPr>
      </w:pPr>
      <w:r>
        <w:rPr>
          <w:color w:val="000000"/>
        </w:rPr>
        <w:t xml:space="preserve">В </w:t>
      </w:r>
      <w:r>
        <w:t xml:space="preserve">МБДОУ </w:t>
      </w:r>
      <w:r w:rsidRPr="00173C4A">
        <w:t>«Детски</w:t>
      </w:r>
      <w:r>
        <w:t>й сад общеразвивающего вида №2</w:t>
      </w:r>
      <w:r w:rsidR="00D84180">
        <w:t>7</w:t>
      </w:r>
      <w:r>
        <w:t xml:space="preserve"> </w:t>
      </w:r>
      <w:r w:rsidRPr="00173C4A">
        <w:t>«</w:t>
      </w:r>
      <w:r w:rsidR="00D84180">
        <w:t>Журавушка</w:t>
      </w:r>
      <w:r w:rsidRPr="00173C4A">
        <w:t>» З</w:t>
      </w:r>
      <w:r>
        <w:t>МР РТ используются следующие программы и методические пособия:</w:t>
      </w:r>
    </w:p>
    <w:p w:rsidR="005B1E9F" w:rsidRPr="005B1E9F" w:rsidRDefault="005B1E9F" w:rsidP="003419DC">
      <w:pPr>
        <w:numPr>
          <w:ilvl w:val="0"/>
          <w:numId w:val="1"/>
        </w:numPr>
        <w:jc w:val="both"/>
      </w:pPr>
      <w:r>
        <w:rPr>
          <w:color w:val="000000"/>
        </w:rPr>
        <w:t xml:space="preserve">Основная образовательная программа дошкольного образования «От рождения до школы» </w:t>
      </w:r>
      <w:proofErr w:type="spellStart"/>
      <w:r>
        <w:rPr>
          <w:color w:val="000000"/>
        </w:rPr>
        <w:t>под</w:t>
      </w:r>
      <w:proofErr w:type="gramStart"/>
      <w:r>
        <w:rPr>
          <w:color w:val="000000"/>
        </w:rPr>
        <w:t>.р</w:t>
      </w:r>
      <w:proofErr w:type="gramEnd"/>
      <w:r>
        <w:rPr>
          <w:color w:val="000000"/>
        </w:rPr>
        <w:t>едакцией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Н,Е.Вераксы</w:t>
      </w:r>
      <w:proofErr w:type="spellEnd"/>
      <w:r>
        <w:rPr>
          <w:color w:val="000000"/>
        </w:rPr>
        <w:t>, Т.С. Комаровой, М.А. Васильевой;</w:t>
      </w:r>
    </w:p>
    <w:p w:rsidR="003419DC" w:rsidRPr="000826B1" w:rsidRDefault="003419DC" w:rsidP="000826B1">
      <w:pPr>
        <w:numPr>
          <w:ilvl w:val="0"/>
          <w:numId w:val="1"/>
        </w:numPr>
        <w:jc w:val="both"/>
        <w:rPr>
          <w:b/>
        </w:rPr>
      </w:pPr>
      <w:r w:rsidRPr="006D0786">
        <w:rPr>
          <w:bCs/>
        </w:rPr>
        <w:lastRenderedPageBreak/>
        <w:t>Региональная образовательная программа дошкольного образования «</w:t>
      </w:r>
      <w:r w:rsidRPr="006D0786">
        <w:rPr>
          <w:bCs/>
          <w:lang w:val="tt-RU"/>
        </w:rPr>
        <w:t>Сөенеч</w:t>
      </w:r>
      <w:r w:rsidRPr="006D0786">
        <w:t xml:space="preserve">» – «Радость познания» </w:t>
      </w:r>
      <w:proofErr w:type="spellStart"/>
      <w:r w:rsidRPr="006D0786">
        <w:t>Р.К.Шаехова</w:t>
      </w:r>
      <w:proofErr w:type="spellEnd"/>
      <w:r w:rsidRPr="006D0786">
        <w:t>;</w:t>
      </w:r>
    </w:p>
    <w:p w:rsidR="000826B1" w:rsidRPr="007D21FD" w:rsidRDefault="000826B1" w:rsidP="000826B1">
      <w:pPr>
        <w:pStyle w:val="a4"/>
        <w:numPr>
          <w:ilvl w:val="0"/>
          <w:numId w:val="1"/>
        </w:numPr>
        <w:ind w:left="0"/>
      </w:pPr>
      <w:r w:rsidRPr="007D21FD">
        <w:t>Региональная образовательная программа дошкольного образования «</w:t>
      </w:r>
      <w:proofErr w:type="spellStart"/>
      <w:r>
        <w:t>Куаны</w:t>
      </w:r>
      <w:proofErr w:type="gramStart"/>
      <w:r>
        <w:t>ч</w:t>
      </w:r>
      <w:proofErr w:type="spellEnd"/>
      <w:r w:rsidRPr="007D21FD">
        <w:t>-</w:t>
      </w:r>
      <w:proofErr w:type="gramEnd"/>
      <w:r w:rsidRPr="007D21FD">
        <w:t xml:space="preserve"> радость </w:t>
      </w:r>
      <w:r>
        <w:t xml:space="preserve">познания», авт. </w:t>
      </w:r>
      <w:proofErr w:type="spellStart"/>
      <w:r>
        <w:t>Шаехова</w:t>
      </w:r>
      <w:proofErr w:type="spellEnd"/>
      <w:r>
        <w:t xml:space="preserve"> Р. К. </w:t>
      </w:r>
      <w:r>
        <w:rPr>
          <w:lang w:val="tt-RU"/>
        </w:rPr>
        <w:t>;</w:t>
      </w:r>
    </w:p>
    <w:p w:rsidR="009D77A9" w:rsidRPr="00A8090A" w:rsidRDefault="009D77A9" w:rsidP="000826B1">
      <w:pPr>
        <w:numPr>
          <w:ilvl w:val="0"/>
          <w:numId w:val="1"/>
        </w:numPr>
        <w:jc w:val="both"/>
        <w:rPr>
          <w:b/>
        </w:rPr>
      </w:pPr>
      <w:proofErr w:type="spellStart"/>
      <w:r>
        <w:t>Балалар</w:t>
      </w:r>
      <w:proofErr w:type="spellEnd"/>
      <w:r>
        <w:t xml:space="preserve"> </w:t>
      </w:r>
      <w:proofErr w:type="spellStart"/>
      <w:r>
        <w:t>бакчасында</w:t>
      </w:r>
      <w:proofErr w:type="spellEnd"/>
      <w:r>
        <w:t xml:space="preserve"> рус </w:t>
      </w:r>
      <w:proofErr w:type="spellStart"/>
      <w:r>
        <w:t>баларына</w:t>
      </w:r>
      <w:proofErr w:type="spellEnd"/>
      <w:r>
        <w:t xml:space="preserve"> татар теле </w:t>
      </w:r>
      <w:r>
        <w:rPr>
          <w:lang w:val="tt-RU"/>
        </w:rPr>
        <w:t xml:space="preserve">өйрәтү, </w:t>
      </w:r>
      <w:r w:rsidR="00A8090A">
        <w:t xml:space="preserve">программа методик </w:t>
      </w:r>
      <w:proofErr w:type="spellStart"/>
      <w:r w:rsidR="00A8090A">
        <w:t>ки</w:t>
      </w:r>
      <w:proofErr w:type="spellEnd"/>
      <w:r w:rsidR="00A8090A">
        <w:rPr>
          <w:lang w:val="tt-RU"/>
        </w:rPr>
        <w:t>ңәшлә</w:t>
      </w:r>
      <w:proofErr w:type="gramStart"/>
      <w:r w:rsidR="00A8090A">
        <w:rPr>
          <w:lang w:val="tt-RU"/>
        </w:rPr>
        <w:t>р</w:t>
      </w:r>
      <w:proofErr w:type="gramEnd"/>
      <w:r w:rsidR="00A8090A">
        <w:rPr>
          <w:lang w:val="tt-RU"/>
        </w:rPr>
        <w:t xml:space="preserve">, диагностика, авт.-төз.: </w:t>
      </w:r>
      <w:r w:rsidR="00A8090A">
        <w:t xml:space="preserve">З.М. </w:t>
      </w:r>
      <w:proofErr w:type="spellStart"/>
      <w:r w:rsidR="00A8090A">
        <w:t>Зарипова</w:t>
      </w:r>
      <w:proofErr w:type="spellEnd"/>
      <w:r w:rsidR="00A8090A">
        <w:t xml:space="preserve">, Р.С. Исаева, </w:t>
      </w:r>
      <w:proofErr w:type="spellStart"/>
      <w:r w:rsidR="00A8090A">
        <w:t>Р.Г.Кидрячева</w:t>
      </w:r>
      <w:proofErr w:type="spellEnd"/>
      <w:r w:rsidR="00A8090A">
        <w:t>;</w:t>
      </w:r>
    </w:p>
    <w:p w:rsidR="00A8090A" w:rsidRPr="006D0786" w:rsidRDefault="00A8090A" w:rsidP="003419DC">
      <w:pPr>
        <w:numPr>
          <w:ilvl w:val="0"/>
          <w:numId w:val="1"/>
        </w:numPr>
        <w:jc w:val="both"/>
        <w:rPr>
          <w:b/>
        </w:rPr>
      </w:pPr>
      <w:r>
        <w:t xml:space="preserve">Изучаем русский язык, программа методик </w:t>
      </w:r>
      <w:proofErr w:type="spellStart"/>
      <w:r>
        <w:t>ки</w:t>
      </w:r>
      <w:proofErr w:type="spellEnd"/>
      <w:r>
        <w:rPr>
          <w:lang w:val="tt-RU"/>
        </w:rPr>
        <w:t>ңәшлә</w:t>
      </w:r>
      <w:proofErr w:type="gramStart"/>
      <w:r>
        <w:rPr>
          <w:lang w:val="tt-RU"/>
        </w:rPr>
        <w:t>р</w:t>
      </w:r>
      <w:proofErr w:type="gramEnd"/>
      <w:r w:rsidR="003B0D58">
        <w:rPr>
          <w:lang w:val="tt-RU"/>
        </w:rPr>
        <w:t xml:space="preserve">, </w:t>
      </w:r>
      <w:r w:rsidR="003B0D58" w:rsidRPr="003B0D58">
        <w:rPr>
          <w:lang w:val="tt-RU"/>
        </w:rPr>
        <w:t xml:space="preserve"> </w:t>
      </w:r>
      <w:r w:rsidR="003B0D58">
        <w:rPr>
          <w:lang w:val="tt-RU"/>
        </w:rPr>
        <w:t>диагностика, авт.-төз.: С.М. Гаффарова, Г.З. Гарафиева;</w:t>
      </w:r>
    </w:p>
    <w:p w:rsidR="003419DC" w:rsidRDefault="006A3144" w:rsidP="003419DC">
      <w:pPr>
        <w:numPr>
          <w:ilvl w:val="0"/>
          <w:numId w:val="1"/>
        </w:numPr>
        <w:jc w:val="both"/>
        <w:rPr>
          <w:color w:val="000000"/>
        </w:rPr>
      </w:pPr>
      <w:r w:rsidRPr="009170D6">
        <w:t>Основная общеобразовательная программа – образовательная программа дошкольного образования</w:t>
      </w:r>
      <w:r w:rsidRPr="006A3144">
        <w:rPr>
          <w:color w:val="FF0000"/>
        </w:rPr>
        <w:t xml:space="preserve"> </w:t>
      </w:r>
      <w:r w:rsidRPr="000F2BBF">
        <w:t>Мун</w:t>
      </w:r>
      <w:r w:rsidR="003419DC" w:rsidRPr="000F2BBF">
        <w:t xml:space="preserve">иципального </w:t>
      </w:r>
      <w:r w:rsidR="003419DC" w:rsidRPr="006D0786">
        <w:rPr>
          <w:color w:val="000000"/>
        </w:rPr>
        <w:t>бюджетного дошкольного образовательного учреждения «Детски</w:t>
      </w:r>
      <w:r w:rsidR="003419DC">
        <w:rPr>
          <w:color w:val="000000"/>
        </w:rPr>
        <w:t>й сад  общеразвивающего вида №2</w:t>
      </w:r>
      <w:r w:rsidR="00D84180">
        <w:rPr>
          <w:color w:val="000000"/>
        </w:rPr>
        <w:t>7</w:t>
      </w:r>
      <w:r w:rsidR="003419DC">
        <w:rPr>
          <w:color w:val="000000"/>
        </w:rPr>
        <w:t xml:space="preserve"> «</w:t>
      </w:r>
      <w:r w:rsidR="00D84180">
        <w:rPr>
          <w:color w:val="000000"/>
        </w:rPr>
        <w:t>Журавушка</w:t>
      </w:r>
      <w:r w:rsidR="003419DC" w:rsidRPr="006D0786">
        <w:rPr>
          <w:color w:val="000000"/>
        </w:rPr>
        <w:t>» Зеленодольского муниципального района</w:t>
      </w:r>
      <w:r w:rsidR="003419DC">
        <w:rPr>
          <w:color w:val="000000"/>
        </w:rPr>
        <w:t xml:space="preserve"> Республики Татарстан</w:t>
      </w:r>
      <w:r w:rsidR="003419DC" w:rsidRPr="006D0786">
        <w:rPr>
          <w:color w:val="000000"/>
        </w:rPr>
        <w:t>.</w:t>
      </w:r>
    </w:p>
    <w:p w:rsidR="00156AB8" w:rsidRPr="006D0786" w:rsidRDefault="00156AB8" w:rsidP="00156AB8">
      <w:pPr>
        <w:jc w:val="both"/>
        <w:rPr>
          <w:color w:val="000000"/>
        </w:rPr>
      </w:pPr>
    </w:p>
    <w:p w:rsidR="00025BC2" w:rsidRDefault="003419DC" w:rsidP="008F542B">
      <w:pPr>
        <w:ind w:firstLine="426"/>
        <w:jc w:val="both"/>
      </w:pPr>
      <w:r>
        <w:t xml:space="preserve"> </w:t>
      </w:r>
      <w:r w:rsidR="007A73EC">
        <w:t xml:space="preserve">Программы обеспечивают целостность образовательного процесса, содействуют эффективному решению преемственности при постепенном переходе из одной возрастной группы в другую. Содержание </w:t>
      </w:r>
      <w:r w:rsidR="00025BC2">
        <w:t>программ способствует целостному развитию личности ребёнка дошкольного возраста по основным направлениям:</w:t>
      </w:r>
    </w:p>
    <w:p w:rsidR="00025BC2" w:rsidRDefault="00D26973" w:rsidP="00D26973">
      <w:pPr>
        <w:pStyle w:val="a4"/>
        <w:numPr>
          <w:ilvl w:val="0"/>
          <w:numId w:val="5"/>
        </w:numPr>
        <w:jc w:val="both"/>
      </w:pPr>
      <w:r>
        <w:t>физическое развитие;</w:t>
      </w:r>
    </w:p>
    <w:p w:rsidR="00D26973" w:rsidRDefault="00D26973" w:rsidP="00D26973">
      <w:pPr>
        <w:pStyle w:val="a4"/>
        <w:numPr>
          <w:ilvl w:val="0"/>
          <w:numId w:val="5"/>
        </w:numPr>
        <w:jc w:val="both"/>
      </w:pPr>
      <w:r>
        <w:t>познавательное развитие;</w:t>
      </w:r>
    </w:p>
    <w:p w:rsidR="00D26973" w:rsidRDefault="00D26973" w:rsidP="00D26973">
      <w:pPr>
        <w:pStyle w:val="a4"/>
        <w:numPr>
          <w:ilvl w:val="0"/>
          <w:numId w:val="5"/>
        </w:numPr>
        <w:jc w:val="both"/>
      </w:pPr>
      <w:r>
        <w:t>художественно-эстетическое развитие;</w:t>
      </w:r>
    </w:p>
    <w:p w:rsidR="00D26973" w:rsidRDefault="00D26973" w:rsidP="00D26973">
      <w:pPr>
        <w:pStyle w:val="a4"/>
        <w:numPr>
          <w:ilvl w:val="0"/>
          <w:numId w:val="5"/>
        </w:numPr>
        <w:jc w:val="both"/>
      </w:pPr>
      <w:r>
        <w:t>социально-коммуникативное развитие;</w:t>
      </w:r>
    </w:p>
    <w:p w:rsidR="00D26973" w:rsidRDefault="00D26973" w:rsidP="00D26973">
      <w:pPr>
        <w:pStyle w:val="a4"/>
        <w:numPr>
          <w:ilvl w:val="0"/>
          <w:numId w:val="5"/>
        </w:numPr>
        <w:jc w:val="both"/>
      </w:pPr>
      <w:r>
        <w:t>речевое развитие.</w:t>
      </w:r>
    </w:p>
    <w:p w:rsidR="00C6599F" w:rsidRDefault="00C6599F" w:rsidP="00C6599F">
      <w:pPr>
        <w:pStyle w:val="a4"/>
        <w:jc w:val="both"/>
      </w:pPr>
    </w:p>
    <w:p w:rsidR="00025BC2" w:rsidRDefault="00D26973" w:rsidP="008F542B">
      <w:pPr>
        <w:ind w:firstLine="426"/>
        <w:jc w:val="both"/>
      </w:pPr>
      <w:proofErr w:type="gramStart"/>
      <w:r>
        <w:t xml:space="preserve">Основная цель воспитательно-образовательного процесса МБДОУ </w:t>
      </w:r>
      <w:r w:rsidRPr="00173C4A">
        <w:t>«Детски</w:t>
      </w:r>
      <w:r>
        <w:t>й сад общеразвивающего вида №2</w:t>
      </w:r>
      <w:r w:rsidR="00D84180">
        <w:t>7</w:t>
      </w:r>
      <w:r>
        <w:t xml:space="preserve"> </w:t>
      </w:r>
      <w:r w:rsidRPr="00173C4A">
        <w:t>«</w:t>
      </w:r>
      <w:r w:rsidR="00D84180">
        <w:t>Журавушка</w:t>
      </w:r>
      <w:r w:rsidRPr="00173C4A">
        <w:t>» З</w:t>
      </w:r>
      <w:r>
        <w:t>МР РТ</w:t>
      </w:r>
      <w:r w:rsidR="00733783">
        <w:t>: реализация воспитательной, образовательной и оздоровительной системы, направленной на осуществление комплексного подхода в воспитании и развитии личности ребёнка, создание благоприятных</w:t>
      </w:r>
      <w:r w:rsidR="00961923">
        <w:t xml:space="preserve"> условий для полноценного проживания ребёнком дошкольного детства, формирование основ базовой культуры личности, всестороннее развитие психических </w:t>
      </w:r>
      <w:r w:rsidR="009F5862">
        <w:t>качеств</w:t>
      </w:r>
      <w:r w:rsidR="00961923">
        <w:t xml:space="preserve"> в соответствии с возрастными и индивидуальными особенностями, подготовка к жизни</w:t>
      </w:r>
      <w:r w:rsidR="009F5862">
        <w:t xml:space="preserve"> </w:t>
      </w:r>
      <w:r w:rsidR="00961923">
        <w:t>в современном</w:t>
      </w:r>
      <w:proofErr w:type="gramEnd"/>
      <w:r w:rsidR="00961923">
        <w:t xml:space="preserve"> </w:t>
      </w:r>
      <w:proofErr w:type="gramStart"/>
      <w:r w:rsidR="00961923">
        <w:t>обществе</w:t>
      </w:r>
      <w:proofErr w:type="gramEnd"/>
      <w:r w:rsidR="00961923">
        <w:t>, к обучению в школе, обеспечение безопасности жизнедеятельности дошкольника.</w:t>
      </w:r>
    </w:p>
    <w:p w:rsidR="00025BC2" w:rsidRDefault="009F5862" w:rsidP="009F5862">
      <w:pPr>
        <w:ind w:firstLine="426"/>
        <w:jc w:val="both"/>
      </w:pPr>
      <w:proofErr w:type="gramStart"/>
      <w:r>
        <w:t>Во всех группах различные формы работы с детьми организуются утром и во вторую половину дня (как по инвариантной, так и по вариативной частям планирования).</w:t>
      </w:r>
      <w:proofErr w:type="gramEnd"/>
      <w:r>
        <w:t xml:space="preserve"> В первой </w:t>
      </w:r>
      <w:r w:rsidR="00973964">
        <w:t xml:space="preserve">половине дня в младших группах планируются не более двух интеллектуальных форм, в группах старшего дошкольного возраста – не более трёх. В группах детей среднего и старшего дошкольного возраста занятия во второй половине дня планируются не чаще 2-х – 3-х раз в неделю, преимущественно художественно-продуктивного или двигательного характера. Перерывы составляю не менее 10 минут. В середине проводится физкультминутка. </w:t>
      </w:r>
      <w:r w:rsidR="00EA537A">
        <w:t>При построении воспитательно-образовательного процесса учитывается принцип интеграции образовательных областей в соответствии с возрастными возможностями и особенностями воспитанников, спецификой образовательных областей. Это способствует тому, что основные задачи содержания дошкольного образования каждой образовательной области решаются и в ходе реализации других областей Программы.</w:t>
      </w:r>
    </w:p>
    <w:p w:rsidR="006E147B" w:rsidRDefault="006E147B" w:rsidP="009F5862">
      <w:pPr>
        <w:ind w:firstLine="426"/>
        <w:jc w:val="both"/>
      </w:pPr>
    </w:p>
    <w:p w:rsidR="00025BC2" w:rsidRDefault="00C579C4" w:rsidP="00C579C4">
      <w:pPr>
        <w:ind w:firstLine="426"/>
        <w:jc w:val="both"/>
      </w:pPr>
      <w:r>
        <w:t>Начиная со средней группы, вводится обучение татарскому (русскому) языку:</w:t>
      </w:r>
    </w:p>
    <w:p w:rsidR="00F725A1" w:rsidRDefault="0050296D" w:rsidP="000826B1">
      <w:pPr>
        <w:ind w:firstLine="284"/>
        <w:jc w:val="both"/>
      </w:pPr>
      <w:r>
        <w:t xml:space="preserve">- в средней группе </w:t>
      </w:r>
      <w:r w:rsidR="000826B1">
        <w:rPr>
          <w:lang w:val="tt-RU"/>
        </w:rPr>
        <w:t>1</w:t>
      </w:r>
      <w:r>
        <w:t xml:space="preserve"> </w:t>
      </w:r>
      <w:r w:rsidR="00164173">
        <w:t>заняти</w:t>
      </w:r>
      <w:r w:rsidR="000826B1">
        <w:rPr>
          <w:lang w:val="tt-RU"/>
        </w:rPr>
        <w:t>е</w:t>
      </w:r>
      <w:r>
        <w:t xml:space="preserve"> по обучению татарскому (русскому) языку;</w:t>
      </w:r>
    </w:p>
    <w:p w:rsidR="0050296D" w:rsidRDefault="0050296D" w:rsidP="000826B1">
      <w:pPr>
        <w:ind w:firstLine="284"/>
        <w:jc w:val="both"/>
      </w:pPr>
      <w:r>
        <w:t>-</w:t>
      </w:r>
      <w:r w:rsidR="00A34100">
        <w:t xml:space="preserve"> </w:t>
      </w:r>
      <w:r>
        <w:t xml:space="preserve">в старшей группе </w:t>
      </w:r>
      <w:r w:rsidR="001F2E40">
        <w:t>2: (1-</w:t>
      </w:r>
      <w:r>
        <w:t>занятия по обучению татарскому (русскому) языку</w:t>
      </w:r>
      <w:r w:rsidR="001F2E40">
        <w:t>,</w:t>
      </w:r>
      <w:r w:rsidR="006F167D">
        <w:t xml:space="preserve"> </w:t>
      </w:r>
      <w:r w:rsidR="006F167D">
        <w:rPr>
          <w:lang w:val="tt-RU"/>
        </w:rPr>
        <w:t>1</w:t>
      </w:r>
      <w:r w:rsidR="001F2E40">
        <w:t>-в режиме дня</w:t>
      </w:r>
      <w:r>
        <w:t>;</w:t>
      </w:r>
    </w:p>
    <w:p w:rsidR="000826B1" w:rsidRDefault="0050296D" w:rsidP="000826B1">
      <w:pPr>
        <w:ind w:firstLine="284"/>
        <w:jc w:val="both"/>
      </w:pPr>
      <w:proofErr w:type="gramStart"/>
      <w:r>
        <w:lastRenderedPageBreak/>
        <w:t xml:space="preserve">- в подготовительной группе 3 </w:t>
      </w:r>
      <w:r w:rsidR="000826B1">
        <w:t>(</w:t>
      </w:r>
      <w:r w:rsidR="000826B1">
        <w:rPr>
          <w:lang w:val="tt-RU"/>
        </w:rPr>
        <w:t>2</w:t>
      </w:r>
      <w:r w:rsidR="000826B1">
        <w:t xml:space="preserve">-занятия по обучению татарскому (русскому) языку, </w:t>
      </w:r>
      <w:r w:rsidR="000826B1">
        <w:rPr>
          <w:lang w:val="tt-RU"/>
        </w:rPr>
        <w:t>1</w:t>
      </w:r>
      <w:r w:rsidR="000826B1">
        <w:t>-в режиме дня</w:t>
      </w:r>
      <w:r w:rsidR="00030569">
        <w:t>.</w:t>
      </w:r>
      <w:proofErr w:type="gramEnd"/>
    </w:p>
    <w:p w:rsidR="009E3455" w:rsidRDefault="009E3455" w:rsidP="000826B1">
      <w:pPr>
        <w:ind w:firstLine="284"/>
        <w:jc w:val="both"/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392"/>
        <w:gridCol w:w="2392"/>
        <w:gridCol w:w="2393"/>
        <w:gridCol w:w="2393"/>
      </w:tblGrid>
      <w:tr w:rsidR="00030569" w:rsidTr="00030569">
        <w:tc>
          <w:tcPr>
            <w:tcW w:w="2392" w:type="dxa"/>
          </w:tcPr>
          <w:p w:rsidR="00030569" w:rsidRDefault="00F25384" w:rsidP="000826B1">
            <w:pPr>
              <w:jc w:val="both"/>
            </w:pPr>
            <w:r>
              <w:rPr>
                <w:noProof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6" type="#_x0000_t32" style="position:absolute;left:0;text-align:left;margin-left:-4.45pt;margin-top:.6pt;width:117.15pt;height:23.65pt;flip:y;z-index:251658240" o:connectortype="straight"/>
              </w:pict>
            </w:r>
            <w:r w:rsidR="00030569">
              <w:t>Дни недели</w:t>
            </w:r>
          </w:p>
          <w:p w:rsidR="00030569" w:rsidRDefault="00030569" w:rsidP="000826B1">
            <w:pPr>
              <w:jc w:val="both"/>
            </w:pPr>
            <w:r>
              <w:t xml:space="preserve">                      Группы</w:t>
            </w:r>
          </w:p>
        </w:tc>
        <w:tc>
          <w:tcPr>
            <w:tcW w:w="2392" w:type="dxa"/>
            <w:vAlign w:val="center"/>
          </w:tcPr>
          <w:p w:rsidR="00030569" w:rsidRPr="00030569" w:rsidRDefault="00030569" w:rsidP="00030569">
            <w:pPr>
              <w:jc w:val="center"/>
              <w:rPr>
                <w:b/>
              </w:rPr>
            </w:pPr>
            <w:r w:rsidRPr="00030569">
              <w:rPr>
                <w:b/>
              </w:rPr>
              <w:t>Средняя группа</w:t>
            </w:r>
          </w:p>
        </w:tc>
        <w:tc>
          <w:tcPr>
            <w:tcW w:w="2393" w:type="dxa"/>
            <w:vAlign w:val="center"/>
          </w:tcPr>
          <w:p w:rsidR="00030569" w:rsidRPr="00030569" w:rsidRDefault="00030569" w:rsidP="00030569">
            <w:pPr>
              <w:jc w:val="center"/>
              <w:rPr>
                <w:b/>
              </w:rPr>
            </w:pPr>
            <w:r w:rsidRPr="00030569">
              <w:rPr>
                <w:b/>
              </w:rPr>
              <w:t>Старшая группа</w:t>
            </w:r>
          </w:p>
        </w:tc>
        <w:tc>
          <w:tcPr>
            <w:tcW w:w="2393" w:type="dxa"/>
            <w:vAlign w:val="center"/>
          </w:tcPr>
          <w:p w:rsidR="00030569" w:rsidRPr="00030569" w:rsidRDefault="00030569" w:rsidP="00030569">
            <w:pPr>
              <w:jc w:val="center"/>
              <w:rPr>
                <w:b/>
              </w:rPr>
            </w:pPr>
            <w:r w:rsidRPr="00030569">
              <w:rPr>
                <w:b/>
              </w:rPr>
              <w:t>Подготовительная группа</w:t>
            </w:r>
          </w:p>
        </w:tc>
      </w:tr>
      <w:tr w:rsidR="00030569" w:rsidTr="00030569">
        <w:tc>
          <w:tcPr>
            <w:tcW w:w="2392" w:type="dxa"/>
          </w:tcPr>
          <w:p w:rsidR="00030569" w:rsidRPr="00030569" w:rsidRDefault="00030569" w:rsidP="00030569">
            <w:pPr>
              <w:jc w:val="center"/>
              <w:rPr>
                <w:b/>
              </w:rPr>
            </w:pPr>
            <w:r w:rsidRPr="00030569">
              <w:rPr>
                <w:b/>
              </w:rPr>
              <w:t>Понедельник</w:t>
            </w:r>
          </w:p>
        </w:tc>
        <w:tc>
          <w:tcPr>
            <w:tcW w:w="2392" w:type="dxa"/>
          </w:tcPr>
          <w:p w:rsidR="00030569" w:rsidRDefault="00440F77" w:rsidP="00440F77">
            <w:pPr>
              <w:jc w:val="center"/>
            </w:pPr>
            <w:r>
              <w:t>В режиме дня</w:t>
            </w:r>
          </w:p>
        </w:tc>
        <w:tc>
          <w:tcPr>
            <w:tcW w:w="2393" w:type="dxa"/>
          </w:tcPr>
          <w:p w:rsidR="00030569" w:rsidRDefault="00030569" w:rsidP="00440F77">
            <w:pPr>
              <w:jc w:val="center"/>
            </w:pPr>
          </w:p>
        </w:tc>
        <w:tc>
          <w:tcPr>
            <w:tcW w:w="2393" w:type="dxa"/>
          </w:tcPr>
          <w:p w:rsidR="00E50990" w:rsidRDefault="00E50990" w:rsidP="00E50990">
            <w:pPr>
              <w:jc w:val="center"/>
            </w:pPr>
            <w:r>
              <w:t>В режиме дня</w:t>
            </w:r>
          </w:p>
          <w:p w:rsidR="00030569" w:rsidRDefault="00E50990" w:rsidP="00E50990">
            <w:pPr>
              <w:jc w:val="center"/>
            </w:pPr>
            <w:r>
              <w:t>Татарский язык</w:t>
            </w:r>
          </w:p>
        </w:tc>
      </w:tr>
      <w:tr w:rsidR="00030569" w:rsidTr="00030569">
        <w:tc>
          <w:tcPr>
            <w:tcW w:w="2392" w:type="dxa"/>
          </w:tcPr>
          <w:p w:rsidR="00030569" w:rsidRPr="00030569" w:rsidRDefault="00030569" w:rsidP="00030569">
            <w:pPr>
              <w:jc w:val="center"/>
              <w:rPr>
                <w:b/>
              </w:rPr>
            </w:pPr>
            <w:r w:rsidRPr="00030569">
              <w:rPr>
                <w:b/>
              </w:rPr>
              <w:t>Вторник</w:t>
            </w:r>
          </w:p>
        </w:tc>
        <w:tc>
          <w:tcPr>
            <w:tcW w:w="2392" w:type="dxa"/>
          </w:tcPr>
          <w:p w:rsidR="00030569" w:rsidRDefault="00030569" w:rsidP="00440F77">
            <w:pPr>
              <w:jc w:val="center"/>
            </w:pPr>
          </w:p>
        </w:tc>
        <w:tc>
          <w:tcPr>
            <w:tcW w:w="2393" w:type="dxa"/>
          </w:tcPr>
          <w:p w:rsidR="00030569" w:rsidRDefault="00E50990" w:rsidP="00440F77">
            <w:pPr>
              <w:jc w:val="center"/>
            </w:pPr>
            <w:r>
              <w:t>Татарский язык</w:t>
            </w:r>
          </w:p>
        </w:tc>
        <w:tc>
          <w:tcPr>
            <w:tcW w:w="2393" w:type="dxa"/>
          </w:tcPr>
          <w:p w:rsidR="00030569" w:rsidRDefault="00440F77" w:rsidP="00440F77">
            <w:pPr>
              <w:jc w:val="center"/>
            </w:pPr>
            <w:r>
              <w:t>Татарский язык</w:t>
            </w:r>
          </w:p>
        </w:tc>
      </w:tr>
      <w:tr w:rsidR="00030569" w:rsidTr="00030569">
        <w:tc>
          <w:tcPr>
            <w:tcW w:w="2392" w:type="dxa"/>
          </w:tcPr>
          <w:p w:rsidR="00030569" w:rsidRPr="00030569" w:rsidRDefault="00030569" w:rsidP="00030569">
            <w:pPr>
              <w:jc w:val="center"/>
              <w:rPr>
                <w:b/>
              </w:rPr>
            </w:pPr>
            <w:r w:rsidRPr="00030569">
              <w:rPr>
                <w:b/>
              </w:rPr>
              <w:t>Среда</w:t>
            </w:r>
          </w:p>
        </w:tc>
        <w:tc>
          <w:tcPr>
            <w:tcW w:w="2392" w:type="dxa"/>
          </w:tcPr>
          <w:p w:rsidR="00030569" w:rsidRDefault="00440F77" w:rsidP="00440F77">
            <w:pPr>
              <w:jc w:val="center"/>
            </w:pPr>
            <w:r>
              <w:t>В режиме дня</w:t>
            </w:r>
          </w:p>
        </w:tc>
        <w:tc>
          <w:tcPr>
            <w:tcW w:w="2393" w:type="dxa"/>
          </w:tcPr>
          <w:p w:rsidR="00030569" w:rsidRDefault="00030569" w:rsidP="00440F77">
            <w:pPr>
              <w:jc w:val="center"/>
            </w:pPr>
          </w:p>
        </w:tc>
        <w:tc>
          <w:tcPr>
            <w:tcW w:w="2393" w:type="dxa"/>
          </w:tcPr>
          <w:p w:rsidR="00030569" w:rsidRDefault="00030569" w:rsidP="00440F77">
            <w:pPr>
              <w:jc w:val="center"/>
            </w:pPr>
          </w:p>
        </w:tc>
      </w:tr>
      <w:tr w:rsidR="00030569" w:rsidTr="00030569">
        <w:tc>
          <w:tcPr>
            <w:tcW w:w="2392" w:type="dxa"/>
          </w:tcPr>
          <w:p w:rsidR="00030569" w:rsidRPr="00030569" w:rsidRDefault="00030569" w:rsidP="00030569">
            <w:pPr>
              <w:jc w:val="center"/>
              <w:rPr>
                <w:b/>
              </w:rPr>
            </w:pPr>
            <w:r w:rsidRPr="00030569">
              <w:rPr>
                <w:b/>
              </w:rPr>
              <w:t>Четверг</w:t>
            </w:r>
          </w:p>
        </w:tc>
        <w:tc>
          <w:tcPr>
            <w:tcW w:w="2392" w:type="dxa"/>
          </w:tcPr>
          <w:p w:rsidR="00030569" w:rsidRDefault="00030569" w:rsidP="00440F77">
            <w:pPr>
              <w:jc w:val="center"/>
            </w:pPr>
          </w:p>
        </w:tc>
        <w:tc>
          <w:tcPr>
            <w:tcW w:w="2393" w:type="dxa"/>
          </w:tcPr>
          <w:p w:rsidR="00030569" w:rsidRDefault="00030569" w:rsidP="00440F77">
            <w:pPr>
              <w:jc w:val="center"/>
            </w:pPr>
          </w:p>
        </w:tc>
        <w:tc>
          <w:tcPr>
            <w:tcW w:w="2393" w:type="dxa"/>
          </w:tcPr>
          <w:p w:rsidR="00030569" w:rsidRDefault="00E50990" w:rsidP="00440F77">
            <w:pPr>
              <w:jc w:val="center"/>
            </w:pPr>
            <w:r>
              <w:t>Татарский язык</w:t>
            </w:r>
          </w:p>
        </w:tc>
      </w:tr>
      <w:tr w:rsidR="00030569" w:rsidTr="00030569">
        <w:tc>
          <w:tcPr>
            <w:tcW w:w="2392" w:type="dxa"/>
          </w:tcPr>
          <w:p w:rsidR="00030569" w:rsidRPr="00030569" w:rsidRDefault="00030569" w:rsidP="00030569">
            <w:pPr>
              <w:jc w:val="center"/>
              <w:rPr>
                <w:b/>
              </w:rPr>
            </w:pPr>
            <w:r w:rsidRPr="00030569">
              <w:rPr>
                <w:b/>
              </w:rPr>
              <w:t>Пятница</w:t>
            </w:r>
          </w:p>
        </w:tc>
        <w:tc>
          <w:tcPr>
            <w:tcW w:w="2392" w:type="dxa"/>
          </w:tcPr>
          <w:p w:rsidR="00030569" w:rsidRDefault="00030569" w:rsidP="00440F77">
            <w:pPr>
              <w:jc w:val="center"/>
            </w:pPr>
          </w:p>
        </w:tc>
        <w:tc>
          <w:tcPr>
            <w:tcW w:w="2393" w:type="dxa"/>
          </w:tcPr>
          <w:p w:rsidR="00030569" w:rsidRDefault="00440F77" w:rsidP="00440F77">
            <w:pPr>
              <w:jc w:val="center"/>
            </w:pPr>
            <w:r>
              <w:t>В режиме дня</w:t>
            </w:r>
          </w:p>
          <w:p w:rsidR="00440F77" w:rsidRDefault="00440F77" w:rsidP="00440F77">
            <w:pPr>
              <w:jc w:val="center"/>
            </w:pPr>
            <w:r>
              <w:t>Татарский язык</w:t>
            </w:r>
          </w:p>
        </w:tc>
        <w:tc>
          <w:tcPr>
            <w:tcW w:w="2393" w:type="dxa"/>
          </w:tcPr>
          <w:p w:rsidR="00030569" w:rsidRDefault="00030569" w:rsidP="00440F77">
            <w:pPr>
              <w:jc w:val="center"/>
            </w:pPr>
          </w:p>
        </w:tc>
      </w:tr>
    </w:tbl>
    <w:p w:rsidR="00030569" w:rsidRDefault="00030569" w:rsidP="000826B1">
      <w:pPr>
        <w:ind w:firstLine="284"/>
        <w:jc w:val="both"/>
      </w:pPr>
    </w:p>
    <w:p w:rsidR="002C4563" w:rsidRDefault="00E31E34" w:rsidP="00E31E34">
      <w:pPr>
        <w:ind w:firstLine="426"/>
        <w:jc w:val="both"/>
      </w:pPr>
      <w:r>
        <w:t>Кроме занятий по обучению детей татарскому языку воспитатель по обучению татарскому языку ведёт индивидуальную работу с детьми в свободное от образовательной деятельности время, а также работу с педагогами и родителями.</w:t>
      </w:r>
    </w:p>
    <w:p w:rsidR="00E5767F" w:rsidRDefault="00C64399" w:rsidP="00E50990">
      <w:pPr>
        <w:ind w:firstLine="426"/>
        <w:jc w:val="both"/>
      </w:pPr>
      <w:r>
        <w:t>Воспитатели групп создают языковую среду, в общении с детьми в течение дня с целью закрепления изученного материала на занятии по обучению татарскому языку</w:t>
      </w:r>
      <w:r w:rsidR="00C7124B">
        <w:t>.</w:t>
      </w:r>
    </w:p>
    <w:p w:rsidR="00E50990" w:rsidRPr="00E50990" w:rsidRDefault="00E50990" w:rsidP="00E50990">
      <w:pPr>
        <w:ind w:firstLine="426"/>
        <w:jc w:val="both"/>
      </w:pPr>
    </w:p>
    <w:p w:rsidR="000D014D" w:rsidRDefault="00744F25" w:rsidP="00744F25">
      <w:pPr>
        <w:ind w:firstLine="567"/>
        <w:jc w:val="both"/>
      </w:pPr>
      <w:r w:rsidRPr="00744F25">
        <w:t xml:space="preserve">Таким образом, общее астрономическое время </w:t>
      </w:r>
      <w:r w:rsidR="009855E5">
        <w:t>занятий в неделю по возрастным группам:</w:t>
      </w:r>
    </w:p>
    <w:p w:rsidR="008940DD" w:rsidRPr="008940DD" w:rsidRDefault="008940DD" w:rsidP="00744F25">
      <w:pPr>
        <w:ind w:firstLine="567"/>
        <w:jc w:val="both"/>
        <w:rPr>
          <w:sz w:val="10"/>
          <w:szCs w:val="10"/>
        </w:rPr>
      </w:pPr>
    </w:p>
    <w:tbl>
      <w:tblPr>
        <w:tblStyle w:val="aa"/>
        <w:tblW w:w="9606" w:type="dxa"/>
        <w:tblLook w:val="04A0" w:firstRow="1" w:lastRow="0" w:firstColumn="1" w:lastColumn="0" w:noHBand="0" w:noVBand="1"/>
      </w:tblPr>
      <w:tblGrid>
        <w:gridCol w:w="4928"/>
        <w:gridCol w:w="4678"/>
      </w:tblGrid>
      <w:tr w:rsidR="008940DD" w:rsidTr="008940DD">
        <w:tc>
          <w:tcPr>
            <w:tcW w:w="4928" w:type="dxa"/>
          </w:tcPr>
          <w:p w:rsidR="008940DD" w:rsidRPr="00337C9D" w:rsidRDefault="008940DD" w:rsidP="00337C9D">
            <w:pPr>
              <w:jc w:val="center"/>
              <w:rPr>
                <w:b/>
              </w:rPr>
            </w:pPr>
            <w:r w:rsidRPr="00337C9D">
              <w:rPr>
                <w:b/>
              </w:rPr>
              <w:t>Базовая часть:</w:t>
            </w:r>
          </w:p>
        </w:tc>
        <w:tc>
          <w:tcPr>
            <w:tcW w:w="4678" w:type="dxa"/>
          </w:tcPr>
          <w:p w:rsidR="008940DD" w:rsidRPr="00337C9D" w:rsidRDefault="008940DD" w:rsidP="00337C9D">
            <w:pPr>
              <w:jc w:val="center"/>
              <w:rPr>
                <w:b/>
              </w:rPr>
            </w:pPr>
            <w:r w:rsidRPr="00337C9D">
              <w:rPr>
                <w:b/>
              </w:rPr>
              <w:t>Вариативная часть:</w:t>
            </w:r>
          </w:p>
        </w:tc>
      </w:tr>
      <w:tr w:rsidR="008940DD" w:rsidTr="008940DD">
        <w:tc>
          <w:tcPr>
            <w:tcW w:w="4928" w:type="dxa"/>
          </w:tcPr>
          <w:p w:rsidR="008940DD" w:rsidRDefault="008940DD" w:rsidP="006E147B">
            <w:pPr>
              <w:jc w:val="both"/>
            </w:pPr>
            <w:r>
              <w:t>Группа раннего возраста</w:t>
            </w:r>
            <w:r w:rsidR="006352C4">
              <w:t xml:space="preserve"> - </w:t>
            </w:r>
            <w:r>
              <w:t>100 мин. (10 периодов)</w:t>
            </w:r>
          </w:p>
        </w:tc>
        <w:tc>
          <w:tcPr>
            <w:tcW w:w="4678" w:type="dxa"/>
          </w:tcPr>
          <w:p w:rsidR="008940DD" w:rsidRDefault="008940DD" w:rsidP="00744F25">
            <w:pPr>
              <w:jc w:val="both"/>
            </w:pPr>
            <w:r>
              <w:t>Группа раннего возраста</w:t>
            </w:r>
            <w:r w:rsidR="00337C9D">
              <w:t xml:space="preserve"> - 0</w:t>
            </w:r>
          </w:p>
        </w:tc>
      </w:tr>
      <w:tr w:rsidR="006352C4" w:rsidTr="008940DD">
        <w:tc>
          <w:tcPr>
            <w:tcW w:w="4928" w:type="dxa"/>
          </w:tcPr>
          <w:p w:rsidR="006352C4" w:rsidRDefault="006352C4" w:rsidP="00744F25">
            <w:pPr>
              <w:jc w:val="both"/>
            </w:pPr>
            <w:r>
              <w:t>Младшая группа -150 мин. (10 периодов)</w:t>
            </w:r>
          </w:p>
        </w:tc>
        <w:tc>
          <w:tcPr>
            <w:tcW w:w="4678" w:type="dxa"/>
          </w:tcPr>
          <w:p w:rsidR="006352C4" w:rsidRDefault="006352C4" w:rsidP="006E147B">
            <w:pPr>
              <w:jc w:val="both"/>
            </w:pPr>
            <w:r>
              <w:t>Младшая группа -</w:t>
            </w:r>
            <w:r w:rsidR="00337C9D">
              <w:t xml:space="preserve"> 0</w:t>
            </w:r>
          </w:p>
        </w:tc>
      </w:tr>
      <w:tr w:rsidR="006352C4" w:rsidTr="008940DD">
        <w:tc>
          <w:tcPr>
            <w:tcW w:w="4928" w:type="dxa"/>
          </w:tcPr>
          <w:p w:rsidR="006352C4" w:rsidRDefault="006352C4" w:rsidP="00744F25">
            <w:pPr>
              <w:jc w:val="both"/>
            </w:pPr>
            <w:r>
              <w:t>Средняя группа - 200 мин. (10 периодов)</w:t>
            </w:r>
          </w:p>
        </w:tc>
        <w:tc>
          <w:tcPr>
            <w:tcW w:w="4678" w:type="dxa"/>
          </w:tcPr>
          <w:p w:rsidR="006352C4" w:rsidRDefault="006352C4" w:rsidP="00337C9D">
            <w:pPr>
              <w:jc w:val="both"/>
            </w:pPr>
            <w:r>
              <w:t xml:space="preserve">Средняя группа - </w:t>
            </w:r>
            <w:r w:rsidR="00337C9D">
              <w:t xml:space="preserve"> 60 мин. (3 периода)</w:t>
            </w:r>
          </w:p>
        </w:tc>
      </w:tr>
      <w:tr w:rsidR="006352C4" w:rsidTr="008940DD">
        <w:tc>
          <w:tcPr>
            <w:tcW w:w="4928" w:type="dxa"/>
          </w:tcPr>
          <w:p w:rsidR="006352C4" w:rsidRDefault="006352C4" w:rsidP="006352C4">
            <w:pPr>
              <w:jc w:val="both"/>
            </w:pPr>
            <w:r>
              <w:t>Старшая группа - 325 мин. (13 периодов)</w:t>
            </w:r>
          </w:p>
        </w:tc>
        <w:tc>
          <w:tcPr>
            <w:tcW w:w="4678" w:type="dxa"/>
          </w:tcPr>
          <w:p w:rsidR="006352C4" w:rsidRDefault="006352C4" w:rsidP="00337C9D">
            <w:pPr>
              <w:jc w:val="both"/>
            </w:pPr>
            <w:r>
              <w:t>Старшая группа</w:t>
            </w:r>
            <w:r w:rsidR="00337C9D">
              <w:t xml:space="preserve"> - 75 мин. (3 периода)</w:t>
            </w:r>
          </w:p>
        </w:tc>
      </w:tr>
      <w:tr w:rsidR="006352C4" w:rsidTr="008940DD">
        <w:tc>
          <w:tcPr>
            <w:tcW w:w="4928" w:type="dxa"/>
          </w:tcPr>
          <w:p w:rsidR="006352C4" w:rsidRDefault="006352C4" w:rsidP="006352C4">
            <w:pPr>
              <w:jc w:val="both"/>
            </w:pPr>
            <w:r>
              <w:t>Подготовительная группа - 420 мин. (14 периодов)</w:t>
            </w:r>
          </w:p>
        </w:tc>
        <w:tc>
          <w:tcPr>
            <w:tcW w:w="4678" w:type="dxa"/>
          </w:tcPr>
          <w:p w:rsidR="006352C4" w:rsidRDefault="006352C4" w:rsidP="00337C9D">
            <w:pPr>
              <w:jc w:val="both"/>
            </w:pPr>
            <w:r>
              <w:t>Подготовительная группа -</w:t>
            </w:r>
            <w:r w:rsidR="00337C9D">
              <w:t>90 мин. (3 периода)</w:t>
            </w:r>
          </w:p>
        </w:tc>
      </w:tr>
    </w:tbl>
    <w:p w:rsidR="009855E5" w:rsidRPr="00744F25" w:rsidRDefault="009855E5" w:rsidP="00744F25">
      <w:pPr>
        <w:ind w:firstLine="567"/>
        <w:jc w:val="both"/>
      </w:pPr>
    </w:p>
    <w:p w:rsidR="00184DA5" w:rsidRDefault="00184DA5" w:rsidP="00E31E34">
      <w:pPr>
        <w:ind w:firstLine="426"/>
        <w:jc w:val="both"/>
      </w:pPr>
    </w:p>
    <w:p w:rsidR="001D1328" w:rsidRDefault="001D1328" w:rsidP="00E31E34">
      <w:pPr>
        <w:ind w:firstLine="426"/>
        <w:jc w:val="both"/>
      </w:pPr>
    </w:p>
    <w:p w:rsidR="001D1328" w:rsidRDefault="001D1328" w:rsidP="00E31E34">
      <w:pPr>
        <w:ind w:firstLine="426"/>
        <w:jc w:val="both"/>
      </w:pPr>
    </w:p>
    <w:p w:rsidR="001D1328" w:rsidRDefault="001D1328" w:rsidP="00E31E34">
      <w:pPr>
        <w:ind w:firstLine="426"/>
        <w:jc w:val="both"/>
      </w:pPr>
    </w:p>
    <w:p w:rsidR="001D1328" w:rsidRDefault="001D1328" w:rsidP="00E31E34">
      <w:pPr>
        <w:ind w:firstLine="426"/>
        <w:jc w:val="both"/>
      </w:pPr>
    </w:p>
    <w:p w:rsidR="005C004B" w:rsidRDefault="005C004B" w:rsidP="00E31E34">
      <w:pPr>
        <w:ind w:firstLine="426"/>
        <w:jc w:val="both"/>
      </w:pPr>
    </w:p>
    <w:p w:rsidR="005C004B" w:rsidRDefault="005C004B" w:rsidP="00E31E34">
      <w:pPr>
        <w:ind w:firstLine="426"/>
        <w:jc w:val="both"/>
      </w:pPr>
    </w:p>
    <w:p w:rsidR="005C004B" w:rsidRDefault="005C004B" w:rsidP="00E31E34">
      <w:pPr>
        <w:ind w:firstLine="426"/>
        <w:jc w:val="both"/>
      </w:pPr>
    </w:p>
    <w:p w:rsidR="005C004B" w:rsidRDefault="005C004B" w:rsidP="00E31E34">
      <w:pPr>
        <w:ind w:firstLine="426"/>
        <w:jc w:val="both"/>
      </w:pPr>
    </w:p>
    <w:p w:rsidR="001D1328" w:rsidRDefault="001D1328" w:rsidP="00E31E34">
      <w:pPr>
        <w:ind w:firstLine="426"/>
        <w:jc w:val="both"/>
      </w:pPr>
    </w:p>
    <w:p w:rsidR="00E50990" w:rsidRDefault="00E50990" w:rsidP="00E31E34">
      <w:pPr>
        <w:ind w:firstLine="426"/>
        <w:jc w:val="both"/>
      </w:pPr>
    </w:p>
    <w:p w:rsidR="00E50990" w:rsidRDefault="00E50990" w:rsidP="00E31E34">
      <w:pPr>
        <w:ind w:firstLine="426"/>
        <w:jc w:val="both"/>
      </w:pPr>
    </w:p>
    <w:p w:rsidR="00E50990" w:rsidRDefault="00E50990" w:rsidP="00E31E34">
      <w:pPr>
        <w:ind w:firstLine="426"/>
        <w:jc w:val="both"/>
      </w:pPr>
    </w:p>
    <w:p w:rsidR="00E50990" w:rsidRDefault="00E50990" w:rsidP="00E31E34">
      <w:pPr>
        <w:ind w:firstLine="426"/>
        <w:jc w:val="both"/>
      </w:pPr>
    </w:p>
    <w:p w:rsidR="00E50990" w:rsidRDefault="00E50990" w:rsidP="00E31E34">
      <w:pPr>
        <w:ind w:firstLine="426"/>
        <w:jc w:val="both"/>
      </w:pPr>
    </w:p>
    <w:p w:rsidR="00E50990" w:rsidRDefault="00E50990" w:rsidP="00E31E34">
      <w:pPr>
        <w:ind w:firstLine="426"/>
        <w:jc w:val="both"/>
      </w:pPr>
    </w:p>
    <w:p w:rsidR="00E50990" w:rsidRDefault="00E50990" w:rsidP="00E31E34">
      <w:pPr>
        <w:ind w:firstLine="426"/>
        <w:jc w:val="both"/>
      </w:pPr>
    </w:p>
    <w:p w:rsidR="00E50990" w:rsidRDefault="00E50990" w:rsidP="00E31E34">
      <w:pPr>
        <w:ind w:firstLine="426"/>
        <w:jc w:val="both"/>
      </w:pPr>
    </w:p>
    <w:p w:rsidR="00E50990" w:rsidRDefault="00E50990" w:rsidP="00E31E34">
      <w:pPr>
        <w:ind w:firstLine="426"/>
        <w:jc w:val="both"/>
      </w:pPr>
    </w:p>
    <w:p w:rsidR="00E50990" w:rsidRDefault="00E50990" w:rsidP="00E31E34">
      <w:pPr>
        <w:ind w:firstLine="426"/>
        <w:jc w:val="both"/>
      </w:pPr>
    </w:p>
    <w:p w:rsidR="00E50990" w:rsidRDefault="00E50990" w:rsidP="00E31E34">
      <w:pPr>
        <w:ind w:firstLine="426"/>
        <w:jc w:val="both"/>
      </w:pPr>
    </w:p>
    <w:p w:rsidR="00E50990" w:rsidRDefault="00E50990" w:rsidP="00E31E34">
      <w:pPr>
        <w:ind w:firstLine="426"/>
        <w:jc w:val="both"/>
      </w:pPr>
    </w:p>
    <w:p w:rsidR="00E50990" w:rsidRDefault="00E50990" w:rsidP="00E31E34">
      <w:pPr>
        <w:ind w:firstLine="426"/>
        <w:jc w:val="both"/>
      </w:pPr>
    </w:p>
    <w:p w:rsidR="003419DC" w:rsidRPr="00F75297" w:rsidRDefault="00F75297" w:rsidP="003419DC">
      <w:pPr>
        <w:tabs>
          <w:tab w:val="left" w:pos="7575"/>
        </w:tabs>
        <w:jc w:val="center"/>
        <w:rPr>
          <w:b/>
          <w:sz w:val="32"/>
          <w:szCs w:val="32"/>
        </w:rPr>
      </w:pPr>
      <w:r w:rsidRPr="00F75297">
        <w:rPr>
          <w:b/>
          <w:sz w:val="32"/>
          <w:szCs w:val="32"/>
        </w:rPr>
        <w:lastRenderedPageBreak/>
        <w:t>Учебный план</w:t>
      </w:r>
    </w:p>
    <w:p w:rsidR="00C7124B" w:rsidRPr="00C7124B" w:rsidRDefault="00711F03" w:rsidP="00C7124B">
      <w:pPr>
        <w:jc w:val="center"/>
        <w:rPr>
          <w:b/>
        </w:rPr>
      </w:pPr>
      <w:r>
        <w:rPr>
          <w:b/>
        </w:rPr>
        <w:t>м</w:t>
      </w:r>
      <w:r w:rsidR="00C7124B" w:rsidRPr="00C7124B">
        <w:rPr>
          <w:b/>
        </w:rPr>
        <w:t>униципального бюджетного</w:t>
      </w:r>
      <w:r w:rsidR="00C7124B">
        <w:rPr>
          <w:b/>
        </w:rPr>
        <w:t xml:space="preserve"> </w:t>
      </w:r>
      <w:r w:rsidR="00C7124B" w:rsidRPr="00C7124B">
        <w:rPr>
          <w:b/>
        </w:rPr>
        <w:t>дошкольного образовательного учреждения</w:t>
      </w:r>
    </w:p>
    <w:p w:rsidR="00C7124B" w:rsidRPr="00C7124B" w:rsidRDefault="00C7124B" w:rsidP="00C7124B">
      <w:pPr>
        <w:jc w:val="center"/>
        <w:rPr>
          <w:b/>
        </w:rPr>
      </w:pPr>
      <w:r w:rsidRPr="00C7124B">
        <w:rPr>
          <w:b/>
        </w:rPr>
        <w:t>«Детский сад общеразвивающего вида №2</w:t>
      </w:r>
      <w:r w:rsidR="00D84180">
        <w:rPr>
          <w:b/>
        </w:rPr>
        <w:t>7</w:t>
      </w:r>
      <w:r w:rsidRPr="00C7124B">
        <w:rPr>
          <w:b/>
        </w:rPr>
        <w:t xml:space="preserve"> «</w:t>
      </w:r>
      <w:r w:rsidR="00D84180">
        <w:rPr>
          <w:b/>
        </w:rPr>
        <w:t>Журавушка</w:t>
      </w:r>
      <w:r w:rsidRPr="00C7124B">
        <w:rPr>
          <w:b/>
        </w:rPr>
        <w:t>»</w:t>
      </w:r>
    </w:p>
    <w:p w:rsidR="00C7124B" w:rsidRPr="00C7124B" w:rsidRDefault="00C7124B" w:rsidP="00C7124B">
      <w:pPr>
        <w:jc w:val="center"/>
        <w:rPr>
          <w:b/>
        </w:rPr>
      </w:pPr>
      <w:r w:rsidRPr="00C7124B">
        <w:rPr>
          <w:b/>
        </w:rPr>
        <w:t>Зеленодольского муниципального района»</w:t>
      </w:r>
      <w:r>
        <w:rPr>
          <w:b/>
        </w:rPr>
        <w:t xml:space="preserve"> </w:t>
      </w:r>
      <w:r w:rsidRPr="00C7124B">
        <w:rPr>
          <w:b/>
        </w:rPr>
        <w:t>Республики Татарстан»</w:t>
      </w:r>
    </w:p>
    <w:p w:rsidR="00C7124B" w:rsidRDefault="00C7124B" w:rsidP="003419DC">
      <w:pPr>
        <w:tabs>
          <w:tab w:val="left" w:pos="7575"/>
        </w:tabs>
        <w:jc w:val="center"/>
        <w:rPr>
          <w:b/>
        </w:rPr>
      </w:pPr>
    </w:p>
    <w:tbl>
      <w:tblPr>
        <w:tblStyle w:val="aa"/>
        <w:tblW w:w="9619" w:type="dxa"/>
        <w:tblLayout w:type="fixed"/>
        <w:tblLook w:val="04A0" w:firstRow="1" w:lastRow="0" w:firstColumn="1" w:lastColumn="0" w:noHBand="0" w:noVBand="1"/>
      </w:tblPr>
      <w:tblGrid>
        <w:gridCol w:w="1716"/>
        <w:gridCol w:w="1511"/>
        <w:gridCol w:w="1134"/>
        <w:gridCol w:w="1276"/>
        <w:gridCol w:w="1263"/>
        <w:gridCol w:w="1159"/>
        <w:gridCol w:w="1560"/>
      </w:tblGrid>
      <w:tr w:rsidR="00940D94" w:rsidTr="00940D94">
        <w:tc>
          <w:tcPr>
            <w:tcW w:w="1716" w:type="dxa"/>
            <w:vMerge w:val="restart"/>
            <w:vAlign w:val="center"/>
          </w:tcPr>
          <w:p w:rsidR="00632161" w:rsidRPr="00632161" w:rsidRDefault="00632161" w:rsidP="00632161">
            <w:pPr>
              <w:jc w:val="center"/>
              <w:rPr>
                <w:b/>
                <w:sz w:val="18"/>
                <w:szCs w:val="18"/>
              </w:rPr>
            </w:pPr>
            <w:r w:rsidRPr="00632161">
              <w:rPr>
                <w:b/>
                <w:sz w:val="18"/>
                <w:szCs w:val="18"/>
              </w:rPr>
              <w:t>Образовательные области</w:t>
            </w:r>
          </w:p>
        </w:tc>
        <w:tc>
          <w:tcPr>
            <w:tcW w:w="1511" w:type="dxa"/>
            <w:vMerge w:val="restart"/>
            <w:vAlign w:val="center"/>
          </w:tcPr>
          <w:p w:rsidR="00632161" w:rsidRPr="00632161" w:rsidRDefault="00632161" w:rsidP="00632161">
            <w:pPr>
              <w:jc w:val="center"/>
              <w:rPr>
                <w:b/>
                <w:sz w:val="18"/>
                <w:szCs w:val="18"/>
              </w:rPr>
            </w:pPr>
            <w:r w:rsidRPr="00632161">
              <w:rPr>
                <w:b/>
                <w:sz w:val="18"/>
                <w:szCs w:val="18"/>
              </w:rPr>
              <w:t xml:space="preserve">Разделы </w:t>
            </w:r>
            <w:proofErr w:type="gramStart"/>
            <w:r w:rsidRPr="00632161">
              <w:rPr>
                <w:b/>
                <w:sz w:val="18"/>
                <w:szCs w:val="18"/>
              </w:rPr>
              <w:t>образователь</w:t>
            </w:r>
            <w:r w:rsidR="00940D94">
              <w:rPr>
                <w:b/>
                <w:sz w:val="18"/>
                <w:szCs w:val="18"/>
              </w:rPr>
              <w:t>-</w:t>
            </w:r>
            <w:proofErr w:type="spellStart"/>
            <w:r w:rsidRPr="00632161">
              <w:rPr>
                <w:b/>
                <w:sz w:val="18"/>
                <w:szCs w:val="18"/>
              </w:rPr>
              <w:t>ных</w:t>
            </w:r>
            <w:proofErr w:type="spellEnd"/>
            <w:proofErr w:type="gramEnd"/>
            <w:r w:rsidRPr="00632161">
              <w:rPr>
                <w:b/>
                <w:sz w:val="18"/>
                <w:szCs w:val="18"/>
              </w:rPr>
              <w:t xml:space="preserve"> </w:t>
            </w:r>
            <w:r w:rsidR="007B1A1C" w:rsidRPr="00632161">
              <w:rPr>
                <w:b/>
                <w:sz w:val="18"/>
                <w:szCs w:val="18"/>
              </w:rPr>
              <w:t>областей</w:t>
            </w:r>
          </w:p>
        </w:tc>
        <w:tc>
          <w:tcPr>
            <w:tcW w:w="1134" w:type="dxa"/>
            <w:vAlign w:val="center"/>
          </w:tcPr>
          <w:p w:rsidR="00632161" w:rsidRPr="00632161" w:rsidRDefault="00632161" w:rsidP="00632161">
            <w:pPr>
              <w:jc w:val="center"/>
              <w:rPr>
                <w:b/>
                <w:sz w:val="18"/>
                <w:szCs w:val="18"/>
              </w:rPr>
            </w:pPr>
            <w:r w:rsidRPr="00632161">
              <w:rPr>
                <w:b/>
                <w:sz w:val="18"/>
                <w:szCs w:val="18"/>
              </w:rPr>
              <w:t>Группа раннего возраста</w:t>
            </w:r>
          </w:p>
        </w:tc>
        <w:tc>
          <w:tcPr>
            <w:tcW w:w="1276" w:type="dxa"/>
            <w:vAlign w:val="center"/>
          </w:tcPr>
          <w:p w:rsidR="00632161" w:rsidRPr="00632161" w:rsidRDefault="00632161" w:rsidP="00632161">
            <w:pPr>
              <w:jc w:val="center"/>
              <w:rPr>
                <w:b/>
                <w:sz w:val="18"/>
                <w:szCs w:val="18"/>
              </w:rPr>
            </w:pPr>
            <w:r w:rsidRPr="00632161">
              <w:rPr>
                <w:b/>
                <w:sz w:val="18"/>
                <w:szCs w:val="18"/>
              </w:rPr>
              <w:t>Младшая группа</w:t>
            </w:r>
          </w:p>
        </w:tc>
        <w:tc>
          <w:tcPr>
            <w:tcW w:w="1263" w:type="dxa"/>
            <w:vAlign w:val="center"/>
          </w:tcPr>
          <w:p w:rsidR="00632161" w:rsidRPr="00632161" w:rsidRDefault="00632161" w:rsidP="00632161">
            <w:pPr>
              <w:jc w:val="center"/>
              <w:rPr>
                <w:b/>
                <w:sz w:val="18"/>
                <w:szCs w:val="18"/>
              </w:rPr>
            </w:pPr>
            <w:r w:rsidRPr="00632161">
              <w:rPr>
                <w:b/>
                <w:sz w:val="18"/>
                <w:szCs w:val="18"/>
              </w:rPr>
              <w:t>Средняя группа</w:t>
            </w:r>
          </w:p>
        </w:tc>
        <w:tc>
          <w:tcPr>
            <w:tcW w:w="1159" w:type="dxa"/>
            <w:vAlign w:val="center"/>
          </w:tcPr>
          <w:p w:rsidR="00632161" w:rsidRPr="00632161" w:rsidRDefault="00632161" w:rsidP="00632161">
            <w:pPr>
              <w:jc w:val="center"/>
              <w:rPr>
                <w:b/>
                <w:sz w:val="18"/>
                <w:szCs w:val="18"/>
              </w:rPr>
            </w:pPr>
            <w:r w:rsidRPr="00632161">
              <w:rPr>
                <w:b/>
                <w:sz w:val="18"/>
                <w:szCs w:val="18"/>
              </w:rPr>
              <w:t>Старшая группа</w:t>
            </w:r>
          </w:p>
        </w:tc>
        <w:tc>
          <w:tcPr>
            <w:tcW w:w="1560" w:type="dxa"/>
            <w:vAlign w:val="center"/>
          </w:tcPr>
          <w:p w:rsidR="00632161" w:rsidRPr="00632161" w:rsidRDefault="00632161" w:rsidP="00632161">
            <w:pPr>
              <w:jc w:val="center"/>
              <w:rPr>
                <w:b/>
                <w:sz w:val="18"/>
                <w:szCs w:val="18"/>
              </w:rPr>
            </w:pPr>
            <w:proofErr w:type="gramStart"/>
            <w:r w:rsidRPr="00632161">
              <w:rPr>
                <w:b/>
                <w:sz w:val="18"/>
                <w:szCs w:val="18"/>
              </w:rPr>
              <w:t>Подготовите</w:t>
            </w:r>
            <w:r w:rsidR="00940D94">
              <w:rPr>
                <w:b/>
                <w:sz w:val="18"/>
                <w:szCs w:val="18"/>
              </w:rPr>
              <w:t>-</w:t>
            </w:r>
            <w:proofErr w:type="spellStart"/>
            <w:r w:rsidRPr="00632161">
              <w:rPr>
                <w:b/>
                <w:sz w:val="18"/>
                <w:szCs w:val="18"/>
              </w:rPr>
              <w:t>льная</w:t>
            </w:r>
            <w:proofErr w:type="spellEnd"/>
            <w:proofErr w:type="gramEnd"/>
            <w:r w:rsidRPr="00632161">
              <w:rPr>
                <w:b/>
                <w:sz w:val="18"/>
                <w:szCs w:val="18"/>
              </w:rPr>
              <w:t xml:space="preserve"> группа</w:t>
            </w:r>
          </w:p>
        </w:tc>
      </w:tr>
      <w:tr w:rsidR="00940D94" w:rsidTr="00940D94">
        <w:tc>
          <w:tcPr>
            <w:tcW w:w="1716" w:type="dxa"/>
            <w:vMerge/>
            <w:vAlign w:val="center"/>
          </w:tcPr>
          <w:p w:rsidR="00632161" w:rsidRPr="00632161" w:rsidRDefault="00632161" w:rsidP="00632161">
            <w:pPr>
              <w:jc w:val="center"/>
              <w:rPr>
                <w:b/>
              </w:rPr>
            </w:pPr>
          </w:p>
        </w:tc>
        <w:tc>
          <w:tcPr>
            <w:tcW w:w="1511" w:type="dxa"/>
            <w:vMerge/>
            <w:vAlign w:val="center"/>
          </w:tcPr>
          <w:p w:rsidR="00632161" w:rsidRPr="00632161" w:rsidRDefault="00632161" w:rsidP="00632161">
            <w:pPr>
              <w:jc w:val="center"/>
              <w:rPr>
                <w:b/>
              </w:rPr>
            </w:pPr>
          </w:p>
        </w:tc>
        <w:tc>
          <w:tcPr>
            <w:tcW w:w="1134" w:type="dxa"/>
            <w:vAlign w:val="center"/>
          </w:tcPr>
          <w:p w:rsidR="00632161" w:rsidRPr="00632161" w:rsidRDefault="00632161" w:rsidP="00755C3B">
            <w:pPr>
              <w:spacing w:before="60" w:after="60"/>
              <w:jc w:val="center"/>
              <w:rPr>
                <w:b/>
                <w:sz w:val="18"/>
                <w:szCs w:val="18"/>
              </w:rPr>
            </w:pPr>
            <w:r w:rsidRPr="00632161">
              <w:rPr>
                <w:b/>
                <w:sz w:val="18"/>
                <w:szCs w:val="18"/>
              </w:rPr>
              <w:t>2-3 года</w:t>
            </w:r>
          </w:p>
        </w:tc>
        <w:tc>
          <w:tcPr>
            <w:tcW w:w="1276" w:type="dxa"/>
            <w:vAlign w:val="center"/>
          </w:tcPr>
          <w:p w:rsidR="00632161" w:rsidRPr="00632161" w:rsidRDefault="00632161" w:rsidP="00755C3B">
            <w:pPr>
              <w:spacing w:before="60" w:after="60"/>
              <w:jc w:val="center"/>
              <w:rPr>
                <w:b/>
                <w:sz w:val="18"/>
                <w:szCs w:val="18"/>
              </w:rPr>
            </w:pPr>
            <w:r w:rsidRPr="00632161">
              <w:rPr>
                <w:b/>
                <w:sz w:val="18"/>
                <w:szCs w:val="18"/>
              </w:rPr>
              <w:t>3-4 года</w:t>
            </w:r>
          </w:p>
        </w:tc>
        <w:tc>
          <w:tcPr>
            <w:tcW w:w="1263" w:type="dxa"/>
            <w:vAlign w:val="center"/>
          </w:tcPr>
          <w:p w:rsidR="00632161" w:rsidRPr="00632161" w:rsidRDefault="00632161" w:rsidP="00755C3B">
            <w:pPr>
              <w:spacing w:before="60" w:after="60"/>
              <w:jc w:val="center"/>
              <w:rPr>
                <w:b/>
                <w:sz w:val="18"/>
                <w:szCs w:val="18"/>
              </w:rPr>
            </w:pPr>
            <w:r w:rsidRPr="00632161">
              <w:rPr>
                <w:b/>
                <w:sz w:val="18"/>
                <w:szCs w:val="18"/>
              </w:rPr>
              <w:t>4-5 года</w:t>
            </w:r>
          </w:p>
        </w:tc>
        <w:tc>
          <w:tcPr>
            <w:tcW w:w="1159" w:type="dxa"/>
            <w:vAlign w:val="center"/>
          </w:tcPr>
          <w:p w:rsidR="00632161" w:rsidRPr="00632161" w:rsidRDefault="00632161" w:rsidP="00755C3B">
            <w:pPr>
              <w:spacing w:before="60" w:after="60"/>
              <w:jc w:val="center"/>
              <w:rPr>
                <w:b/>
                <w:sz w:val="18"/>
                <w:szCs w:val="18"/>
              </w:rPr>
            </w:pPr>
            <w:r w:rsidRPr="00632161">
              <w:rPr>
                <w:b/>
                <w:sz w:val="18"/>
                <w:szCs w:val="18"/>
              </w:rPr>
              <w:t>5-6 лет</w:t>
            </w:r>
          </w:p>
        </w:tc>
        <w:tc>
          <w:tcPr>
            <w:tcW w:w="1560" w:type="dxa"/>
            <w:vAlign w:val="center"/>
          </w:tcPr>
          <w:p w:rsidR="00632161" w:rsidRPr="00632161" w:rsidRDefault="00632161" w:rsidP="00755C3B">
            <w:pPr>
              <w:spacing w:before="60" w:after="60"/>
              <w:jc w:val="center"/>
              <w:rPr>
                <w:b/>
                <w:sz w:val="18"/>
                <w:szCs w:val="18"/>
              </w:rPr>
            </w:pPr>
            <w:r w:rsidRPr="00632161">
              <w:rPr>
                <w:b/>
                <w:sz w:val="18"/>
                <w:szCs w:val="18"/>
              </w:rPr>
              <w:t>6 – 7 лет</w:t>
            </w:r>
          </w:p>
        </w:tc>
      </w:tr>
      <w:tr w:rsidR="00940D94" w:rsidTr="00940D94">
        <w:tc>
          <w:tcPr>
            <w:tcW w:w="1716" w:type="dxa"/>
            <w:vMerge w:val="restart"/>
            <w:vAlign w:val="center"/>
          </w:tcPr>
          <w:p w:rsidR="00755C3B" w:rsidRPr="00755C3B" w:rsidRDefault="00755C3B" w:rsidP="00755C3B">
            <w:pPr>
              <w:jc w:val="center"/>
              <w:rPr>
                <w:sz w:val="20"/>
                <w:szCs w:val="20"/>
              </w:rPr>
            </w:pPr>
            <w:r w:rsidRPr="00755C3B">
              <w:rPr>
                <w:sz w:val="20"/>
                <w:szCs w:val="20"/>
              </w:rPr>
              <w:t>Познавательное развитие</w:t>
            </w:r>
          </w:p>
        </w:tc>
        <w:tc>
          <w:tcPr>
            <w:tcW w:w="1511" w:type="dxa"/>
            <w:vAlign w:val="center"/>
          </w:tcPr>
          <w:p w:rsidR="00755C3B" w:rsidRPr="006E2763" w:rsidRDefault="00755C3B" w:rsidP="006E2763">
            <w:pPr>
              <w:rPr>
                <w:sz w:val="18"/>
                <w:szCs w:val="18"/>
              </w:rPr>
            </w:pPr>
            <w:r w:rsidRPr="006E2763">
              <w:rPr>
                <w:sz w:val="18"/>
                <w:szCs w:val="18"/>
              </w:rPr>
              <w:t>Формирование элементарных математических представлений</w:t>
            </w:r>
          </w:p>
        </w:tc>
        <w:tc>
          <w:tcPr>
            <w:tcW w:w="1134" w:type="dxa"/>
            <w:vAlign w:val="center"/>
          </w:tcPr>
          <w:p w:rsidR="00755C3B" w:rsidRPr="004B3998" w:rsidRDefault="00532A1D" w:rsidP="00947E9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  <w:vAlign w:val="center"/>
          </w:tcPr>
          <w:p w:rsidR="00755C3B" w:rsidRPr="004B3998" w:rsidRDefault="006E2763" w:rsidP="00755C3B">
            <w:pPr>
              <w:jc w:val="center"/>
              <w:rPr>
                <w:sz w:val="18"/>
                <w:szCs w:val="18"/>
              </w:rPr>
            </w:pPr>
            <w:r w:rsidRPr="004B3998">
              <w:rPr>
                <w:sz w:val="18"/>
                <w:szCs w:val="18"/>
              </w:rPr>
              <w:t>1</w:t>
            </w:r>
          </w:p>
        </w:tc>
        <w:tc>
          <w:tcPr>
            <w:tcW w:w="1263" w:type="dxa"/>
            <w:vAlign w:val="center"/>
          </w:tcPr>
          <w:p w:rsidR="00755C3B" w:rsidRPr="004B3998" w:rsidRDefault="006E2763" w:rsidP="00755C3B">
            <w:pPr>
              <w:jc w:val="center"/>
              <w:rPr>
                <w:sz w:val="18"/>
                <w:szCs w:val="18"/>
              </w:rPr>
            </w:pPr>
            <w:r w:rsidRPr="004B3998">
              <w:rPr>
                <w:sz w:val="18"/>
                <w:szCs w:val="18"/>
              </w:rPr>
              <w:t>1</w:t>
            </w:r>
          </w:p>
        </w:tc>
        <w:tc>
          <w:tcPr>
            <w:tcW w:w="1159" w:type="dxa"/>
            <w:vAlign w:val="center"/>
          </w:tcPr>
          <w:p w:rsidR="00755C3B" w:rsidRPr="004B3998" w:rsidRDefault="006E2763" w:rsidP="00755C3B">
            <w:pPr>
              <w:jc w:val="center"/>
              <w:rPr>
                <w:sz w:val="18"/>
                <w:szCs w:val="18"/>
              </w:rPr>
            </w:pPr>
            <w:r w:rsidRPr="004B3998">
              <w:rPr>
                <w:sz w:val="18"/>
                <w:szCs w:val="18"/>
              </w:rPr>
              <w:t>1</w:t>
            </w:r>
          </w:p>
        </w:tc>
        <w:tc>
          <w:tcPr>
            <w:tcW w:w="1560" w:type="dxa"/>
            <w:vAlign w:val="center"/>
          </w:tcPr>
          <w:p w:rsidR="00755C3B" w:rsidRPr="004B3998" w:rsidRDefault="006E2763" w:rsidP="00755C3B">
            <w:pPr>
              <w:jc w:val="center"/>
              <w:rPr>
                <w:sz w:val="18"/>
                <w:szCs w:val="18"/>
              </w:rPr>
            </w:pPr>
            <w:r w:rsidRPr="004B3998">
              <w:rPr>
                <w:sz w:val="18"/>
                <w:szCs w:val="18"/>
              </w:rPr>
              <w:t>2</w:t>
            </w:r>
          </w:p>
        </w:tc>
      </w:tr>
      <w:tr w:rsidR="00940D94" w:rsidTr="00940D94">
        <w:tc>
          <w:tcPr>
            <w:tcW w:w="1716" w:type="dxa"/>
            <w:vMerge/>
            <w:vAlign w:val="center"/>
          </w:tcPr>
          <w:p w:rsidR="00755C3B" w:rsidRPr="00755C3B" w:rsidRDefault="00755C3B" w:rsidP="00755C3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11" w:type="dxa"/>
            <w:vAlign w:val="center"/>
          </w:tcPr>
          <w:p w:rsidR="00755C3B" w:rsidRPr="006E2763" w:rsidRDefault="00755C3B" w:rsidP="006E2763">
            <w:pPr>
              <w:rPr>
                <w:sz w:val="18"/>
                <w:szCs w:val="18"/>
              </w:rPr>
            </w:pPr>
            <w:r w:rsidRPr="006E2763">
              <w:rPr>
                <w:sz w:val="18"/>
                <w:szCs w:val="18"/>
              </w:rPr>
              <w:t>Ознакомление с окружающим миром</w:t>
            </w:r>
          </w:p>
        </w:tc>
        <w:tc>
          <w:tcPr>
            <w:tcW w:w="1134" w:type="dxa"/>
            <w:vAlign w:val="center"/>
          </w:tcPr>
          <w:p w:rsidR="00755C3B" w:rsidRPr="004B3998" w:rsidRDefault="006E2763" w:rsidP="00281DD4">
            <w:pPr>
              <w:jc w:val="center"/>
              <w:rPr>
                <w:sz w:val="18"/>
                <w:szCs w:val="18"/>
              </w:rPr>
            </w:pPr>
            <w:r w:rsidRPr="004B3998"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  <w:vAlign w:val="center"/>
          </w:tcPr>
          <w:p w:rsidR="00755C3B" w:rsidRPr="004B3998" w:rsidRDefault="006E2763" w:rsidP="00281DD4">
            <w:pPr>
              <w:jc w:val="center"/>
              <w:rPr>
                <w:sz w:val="18"/>
                <w:szCs w:val="18"/>
              </w:rPr>
            </w:pPr>
            <w:r w:rsidRPr="004B3998">
              <w:rPr>
                <w:sz w:val="18"/>
                <w:szCs w:val="18"/>
              </w:rPr>
              <w:t>1</w:t>
            </w:r>
          </w:p>
        </w:tc>
        <w:tc>
          <w:tcPr>
            <w:tcW w:w="1263" w:type="dxa"/>
            <w:vAlign w:val="center"/>
          </w:tcPr>
          <w:p w:rsidR="006E2763" w:rsidRPr="004B3998" w:rsidRDefault="006E2763" w:rsidP="00281DD4">
            <w:pPr>
              <w:jc w:val="center"/>
              <w:rPr>
                <w:sz w:val="18"/>
                <w:szCs w:val="18"/>
              </w:rPr>
            </w:pPr>
            <w:r w:rsidRPr="004B3998">
              <w:rPr>
                <w:sz w:val="18"/>
                <w:szCs w:val="18"/>
              </w:rPr>
              <w:t>1</w:t>
            </w:r>
          </w:p>
          <w:p w:rsidR="00755C3B" w:rsidRPr="004B3998" w:rsidRDefault="006E2763" w:rsidP="00281DD4">
            <w:pPr>
              <w:jc w:val="center"/>
              <w:rPr>
                <w:sz w:val="18"/>
                <w:szCs w:val="18"/>
              </w:rPr>
            </w:pPr>
            <w:r w:rsidRPr="004B3998">
              <w:rPr>
                <w:sz w:val="18"/>
                <w:szCs w:val="18"/>
              </w:rPr>
              <w:t>в  режимных моментах</w:t>
            </w:r>
          </w:p>
        </w:tc>
        <w:tc>
          <w:tcPr>
            <w:tcW w:w="1159" w:type="dxa"/>
            <w:vAlign w:val="center"/>
          </w:tcPr>
          <w:p w:rsidR="00755C3B" w:rsidRPr="004B3998" w:rsidRDefault="006E2763" w:rsidP="00281DD4">
            <w:pPr>
              <w:jc w:val="center"/>
              <w:rPr>
                <w:sz w:val="18"/>
                <w:szCs w:val="18"/>
              </w:rPr>
            </w:pPr>
            <w:r w:rsidRPr="004B3998">
              <w:rPr>
                <w:sz w:val="18"/>
                <w:szCs w:val="18"/>
              </w:rPr>
              <w:t>в режимных моментах</w:t>
            </w:r>
          </w:p>
        </w:tc>
        <w:tc>
          <w:tcPr>
            <w:tcW w:w="1560" w:type="dxa"/>
            <w:vAlign w:val="center"/>
          </w:tcPr>
          <w:p w:rsidR="00755C3B" w:rsidRPr="004B3998" w:rsidRDefault="006E2763" w:rsidP="00281DD4">
            <w:pPr>
              <w:jc w:val="center"/>
              <w:rPr>
                <w:sz w:val="18"/>
                <w:szCs w:val="18"/>
              </w:rPr>
            </w:pPr>
            <w:r w:rsidRPr="004B3998">
              <w:rPr>
                <w:sz w:val="18"/>
                <w:szCs w:val="18"/>
              </w:rPr>
              <w:t>в режимных моментах</w:t>
            </w:r>
          </w:p>
        </w:tc>
      </w:tr>
      <w:tr w:rsidR="006E2763" w:rsidTr="00940D94">
        <w:tc>
          <w:tcPr>
            <w:tcW w:w="1716" w:type="dxa"/>
            <w:vMerge w:val="restart"/>
            <w:vAlign w:val="center"/>
          </w:tcPr>
          <w:p w:rsidR="006E2763" w:rsidRPr="00755C3B" w:rsidRDefault="006E2763" w:rsidP="00755C3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Речевое развитие</w:t>
            </w:r>
          </w:p>
        </w:tc>
        <w:tc>
          <w:tcPr>
            <w:tcW w:w="1511" w:type="dxa"/>
            <w:vAlign w:val="center"/>
          </w:tcPr>
          <w:p w:rsidR="006E2763" w:rsidRPr="00755C3B" w:rsidRDefault="006E2763" w:rsidP="006E27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Развитие речи</w:t>
            </w:r>
          </w:p>
        </w:tc>
        <w:tc>
          <w:tcPr>
            <w:tcW w:w="1134" w:type="dxa"/>
            <w:vAlign w:val="center"/>
          </w:tcPr>
          <w:p w:rsidR="006E2763" w:rsidRPr="004B3998" w:rsidRDefault="00532A1D" w:rsidP="00281DD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  <w:vAlign w:val="center"/>
          </w:tcPr>
          <w:p w:rsidR="006E2763" w:rsidRPr="004B3998" w:rsidRDefault="006E2763" w:rsidP="00281DD4">
            <w:pPr>
              <w:jc w:val="center"/>
              <w:rPr>
                <w:sz w:val="18"/>
                <w:szCs w:val="18"/>
              </w:rPr>
            </w:pPr>
            <w:r w:rsidRPr="004B3998">
              <w:rPr>
                <w:sz w:val="18"/>
                <w:szCs w:val="18"/>
              </w:rPr>
              <w:t>1</w:t>
            </w:r>
          </w:p>
        </w:tc>
        <w:tc>
          <w:tcPr>
            <w:tcW w:w="1263" w:type="dxa"/>
            <w:vAlign w:val="center"/>
          </w:tcPr>
          <w:p w:rsidR="006E2763" w:rsidRPr="004B3998" w:rsidRDefault="00532A1D" w:rsidP="00281DD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0,5</w:t>
            </w:r>
          </w:p>
        </w:tc>
        <w:tc>
          <w:tcPr>
            <w:tcW w:w="1159" w:type="dxa"/>
            <w:vAlign w:val="center"/>
          </w:tcPr>
          <w:p w:rsidR="006E2763" w:rsidRPr="004B3998" w:rsidRDefault="00532A1D" w:rsidP="00281DD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560" w:type="dxa"/>
            <w:vAlign w:val="center"/>
          </w:tcPr>
          <w:p w:rsidR="006E2763" w:rsidRPr="004B3998" w:rsidRDefault="00532A1D" w:rsidP="00281DD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</w:tr>
      <w:tr w:rsidR="00532A1D" w:rsidTr="00940D94">
        <w:tc>
          <w:tcPr>
            <w:tcW w:w="1716" w:type="dxa"/>
            <w:vMerge/>
            <w:vAlign w:val="center"/>
          </w:tcPr>
          <w:p w:rsidR="00532A1D" w:rsidRDefault="00532A1D" w:rsidP="00755C3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11" w:type="dxa"/>
            <w:vAlign w:val="center"/>
          </w:tcPr>
          <w:p w:rsidR="00532A1D" w:rsidRDefault="00532A1D" w:rsidP="006E27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Обучение грамоте</w:t>
            </w:r>
          </w:p>
        </w:tc>
        <w:tc>
          <w:tcPr>
            <w:tcW w:w="1134" w:type="dxa"/>
            <w:vAlign w:val="center"/>
          </w:tcPr>
          <w:p w:rsidR="00532A1D" w:rsidRDefault="00532A1D" w:rsidP="00281DD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532A1D" w:rsidRPr="004B3998" w:rsidRDefault="00532A1D" w:rsidP="00281DD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3" w:type="dxa"/>
            <w:vAlign w:val="center"/>
          </w:tcPr>
          <w:p w:rsidR="00532A1D" w:rsidRPr="004B3998" w:rsidRDefault="00532A1D" w:rsidP="00281DD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0,5</w:t>
            </w:r>
          </w:p>
        </w:tc>
        <w:tc>
          <w:tcPr>
            <w:tcW w:w="1159" w:type="dxa"/>
            <w:vAlign w:val="center"/>
          </w:tcPr>
          <w:p w:rsidR="00532A1D" w:rsidRPr="004B3998" w:rsidRDefault="00532A1D" w:rsidP="00281DD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560" w:type="dxa"/>
            <w:vAlign w:val="center"/>
          </w:tcPr>
          <w:p w:rsidR="00532A1D" w:rsidRPr="004B3998" w:rsidRDefault="00532A1D" w:rsidP="00281DD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</w:tr>
      <w:tr w:rsidR="006E2763" w:rsidTr="00940D94">
        <w:tc>
          <w:tcPr>
            <w:tcW w:w="1716" w:type="dxa"/>
            <w:vMerge/>
            <w:vAlign w:val="center"/>
          </w:tcPr>
          <w:p w:rsidR="006E2763" w:rsidRPr="00755C3B" w:rsidRDefault="006E2763" w:rsidP="00755C3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11" w:type="dxa"/>
            <w:vAlign w:val="center"/>
          </w:tcPr>
          <w:p w:rsidR="006E2763" w:rsidRPr="00755C3B" w:rsidRDefault="006E2763" w:rsidP="006E27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Татарский  язык</w:t>
            </w:r>
          </w:p>
        </w:tc>
        <w:tc>
          <w:tcPr>
            <w:tcW w:w="1134" w:type="dxa"/>
            <w:vAlign w:val="center"/>
          </w:tcPr>
          <w:p w:rsidR="006E2763" w:rsidRPr="004B3998" w:rsidRDefault="006E2763" w:rsidP="00940D94">
            <w:pPr>
              <w:jc w:val="center"/>
              <w:rPr>
                <w:sz w:val="18"/>
                <w:szCs w:val="18"/>
              </w:rPr>
            </w:pPr>
            <w:r w:rsidRPr="004B3998">
              <w:rPr>
                <w:sz w:val="18"/>
                <w:szCs w:val="18"/>
              </w:rPr>
              <w:t>в  режимных моментах</w:t>
            </w:r>
          </w:p>
        </w:tc>
        <w:tc>
          <w:tcPr>
            <w:tcW w:w="1276" w:type="dxa"/>
            <w:vAlign w:val="center"/>
          </w:tcPr>
          <w:p w:rsidR="006E2763" w:rsidRPr="004B3998" w:rsidRDefault="006E2763" w:rsidP="00281DD4">
            <w:pPr>
              <w:jc w:val="center"/>
              <w:rPr>
                <w:sz w:val="18"/>
                <w:szCs w:val="18"/>
              </w:rPr>
            </w:pPr>
            <w:r w:rsidRPr="004B3998">
              <w:rPr>
                <w:sz w:val="18"/>
                <w:szCs w:val="18"/>
              </w:rPr>
              <w:t>3 в  режимных моментах</w:t>
            </w:r>
          </w:p>
        </w:tc>
        <w:tc>
          <w:tcPr>
            <w:tcW w:w="1263" w:type="dxa"/>
            <w:vAlign w:val="center"/>
          </w:tcPr>
          <w:p w:rsidR="006E2763" w:rsidRPr="004B3998" w:rsidRDefault="00532A1D" w:rsidP="00532A1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="006E2763" w:rsidRPr="004B3998">
              <w:rPr>
                <w:sz w:val="18"/>
                <w:szCs w:val="18"/>
              </w:rPr>
              <w:t xml:space="preserve">в  режимных </w:t>
            </w:r>
            <w:proofErr w:type="gramStart"/>
            <w:r w:rsidR="006E2763" w:rsidRPr="004B3998">
              <w:rPr>
                <w:sz w:val="18"/>
                <w:szCs w:val="18"/>
              </w:rPr>
              <w:t>моментах</w:t>
            </w:r>
            <w:proofErr w:type="gramEnd"/>
          </w:p>
        </w:tc>
        <w:tc>
          <w:tcPr>
            <w:tcW w:w="1159" w:type="dxa"/>
            <w:vAlign w:val="center"/>
          </w:tcPr>
          <w:p w:rsidR="006E2763" w:rsidRPr="004B3998" w:rsidRDefault="006E2763" w:rsidP="00281DD4">
            <w:pPr>
              <w:jc w:val="center"/>
              <w:rPr>
                <w:sz w:val="18"/>
                <w:szCs w:val="18"/>
              </w:rPr>
            </w:pPr>
            <w:r w:rsidRPr="004B3998">
              <w:rPr>
                <w:sz w:val="18"/>
                <w:szCs w:val="18"/>
              </w:rPr>
              <w:t>2</w:t>
            </w:r>
          </w:p>
          <w:p w:rsidR="006E2763" w:rsidRPr="004B3998" w:rsidRDefault="006E2763" w:rsidP="00281DD4">
            <w:pPr>
              <w:jc w:val="center"/>
              <w:rPr>
                <w:sz w:val="18"/>
                <w:szCs w:val="18"/>
              </w:rPr>
            </w:pPr>
            <w:r w:rsidRPr="004B3998">
              <w:rPr>
                <w:sz w:val="18"/>
                <w:szCs w:val="18"/>
              </w:rPr>
              <w:t>1 в  режимных моментах</w:t>
            </w:r>
          </w:p>
        </w:tc>
        <w:tc>
          <w:tcPr>
            <w:tcW w:w="1560" w:type="dxa"/>
            <w:vAlign w:val="center"/>
          </w:tcPr>
          <w:p w:rsidR="006E2763" w:rsidRPr="004B3998" w:rsidRDefault="006E2763" w:rsidP="00281DD4">
            <w:pPr>
              <w:jc w:val="center"/>
              <w:rPr>
                <w:sz w:val="18"/>
                <w:szCs w:val="18"/>
              </w:rPr>
            </w:pPr>
            <w:r w:rsidRPr="004B3998">
              <w:rPr>
                <w:sz w:val="18"/>
                <w:szCs w:val="18"/>
              </w:rPr>
              <w:t>2 и 1 в  режимных моментах</w:t>
            </w:r>
          </w:p>
        </w:tc>
      </w:tr>
      <w:tr w:rsidR="00AF26AD" w:rsidTr="00940D94">
        <w:tc>
          <w:tcPr>
            <w:tcW w:w="1716" w:type="dxa"/>
            <w:vMerge w:val="restart"/>
            <w:vAlign w:val="center"/>
          </w:tcPr>
          <w:p w:rsidR="00AF26AD" w:rsidRPr="00755C3B" w:rsidRDefault="00AF26AD" w:rsidP="00755C3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Художественно-эстетическое развитие</w:t>
            </w:r>
          </w:p>
        </w:tc>
        <w:tc>
          <w:tcPr>
            <w:tcW w:w="1511" w:type="dxa"/>
            <w:vAlign w:val="center"/>
          </w:tcPr>
          <w:p w:rsidR="00AF26AD" w:rsidRPr="00BA6825" w:rsidRDefault="00AF26AD" w:rsidP="006E2763">
            <w:pPr>
              <w:rPr>
                <w:sz w:val="20"/>
                <w:szCs w:val="20"/>
              </w:rPr>
            </w:pPr>
            <w:r w:rsidRPr="00BA6825">
              <w:rPr>
                <w:sz w:val="20"/>
                <w:szCs w:val="20"/>
              </w:rPr>
              <w:t>Музыка</w:t>
            </w:r>
          </w:p>
        </w:tc>
        <w:tc>
          <w:tcPr>
            <w:tcW w:w="1134" w:type="dxa"/>
            <w:vAlign w:val="center"/>
          </w:tcPr>
          <w:p w:rsidR="00AF26AD" w:rsidRPr="004B3998" w:rsidRDefault="00AF26AD" w:rsidP="00281DD4">
            <w:pPr>
              <w:jc w:val="center"/>
              <w:rPr>
                <w:sz w:val="18"/>
                <w:szCs w:val="18"/>
              </w:rPr>
            </w:pPr>
            <w:r w:rsidRPr="004B3998">
              <w:rPr>
                <w:sz w:val="18"/>
                <w:szCs w:val="18"/>
              </w:rPr>
              <w:t>2</w:t>
            </w:r>
          </w:p>
        </w:tc>
        <w:tc>
          <w:tcPr>
            <w:tcW w:w="1276" w:type="dxa"/>
            <w:vAlign w:val="center"/>
          </w:tcPr>
          <w:p w:rsidR="00AF26AD" w:rsidRPr="004B3998" w:rsidRDefault="00AF26AD" w:rsidP="00281DD4">
            <w:pPr>
              <w:jc w:val="center"/>
              <w:rPr>
                <w:sz w:val="18"/>
                <w:szCs w:val="18"/>
              </w:rPr>
            </w:pPr>
            <w:r w:rsidRPr="004B3998">
              <w:rPr>
                <w:sz w:val="18"/>
                <w:szCs w:val="18"/>
              </w:rPr>
              <w:t>2</w:t>
            </w:r>
          </w:p>
        </w:tc>
        <w:tc>
          <w:tcPr>
            <w:tcW w:w="1263" w:type="dxa"/>
            <w:vAlign w:val="center"/>
          </w:tcPr>
          <w:p w:rsidR="00AF26AD" w:rsidRPr="004B3998" w:rsidRDefault="00AF26AD" w:rsidP="00281DD4">
            <w:pPr>
              <w:jc w:val="center"/>
              <w:rPr>
                <w:sz w:val="18"/>
                <w:szCs w:val="18"/>
              </w:rPr>
            </w:pPr>
            <w:r w:rsidRPr="004B3998">
              <w:rPr>
                <w:sz w:val="18"/>
                <w:szCs w:val="18"/>
              </w:rPr>
              <w:t>2</w:t>
            </w:r>
          </w:p>
        </w:tc>
        <w:tc>
          <w:tcPr>
            <w:tcW w:w="1159" w:type="dxa"/>
            <w:vAlign w:val="center"/>
          </w:tcPr>
          <w:p w:rsidR="00AF26AD" w:rsidRPr="004B3998" w:rsidRDefault="00AF26AD" w:rsidP="00281DD4">
            <w:pPr>
              <w:jc w:val="center"/>
              <w:rPr>
                <w:sz w:val="18"/>
                <w:szCs w:val="18"/>
              </w:rPr>
            </w:pPr>
            <w:r w:rsidRPr="004B3998">
              <w:rPr>
                <w:sz w:val="18"/>
                <w:szCs w:val="18"/>
              </w:rPr>
              <w:t>2</w:t>
            </w:r>
          </w:p>
        </w:tc>
        <w:tc>
          <w:tcPr>
            <w:tcW w:w="1560" w:type="dxa"/>
            <w:vAlign w:val="center"/>
          </w:tcPr>
          <w:p w:rsidR="00AF26AD" w:rsidRPr="004B3998" w:rsidRDefault="00AF26AD" w:rsidP="00281DD4">
            <w:pPr>
              <w:jc w:val="center"/>
              <w:rPr>
                <w:sz w:val="18"/>
                <w:szCs w:val="18"/>
              </w:rPr>
            </w:pPr>
            <w:r w:rsidRPr="004B3998">
              <w:rPr>
                <w:sz w:val="18"/>
                <w:szCs w:val="18"/>
              </w:rPr>
              <w:t>2</w:t>
            </w:r>
          </w:p>
        </w:tc>
      </w:tr>
      <w:tr w:rsidR="00AF26AD" w:rsidTr="00940D94">
        <w:tc>
          <w:tcPr>
            <w:tcW w:w="1716" w:type="dxa"/>
            <w:vMerge/>
            <w:vAlign w:val="center"/>
          </w:tcPr>
          <w:p w:rsidR="00AF26AD" w:rsidRPr="00755C3B" w:rsidRDefault="00AF26AD" w:rsidP="00755C3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11" w:type="dxa"/>
            <w:vAlign w:val="center"/>
          </w:tcPr>
          <w:p w:rsidR="00AF26AD" w:rsidRPr="00BA6825" w:rsidRDefault="00AF26AD" w:rsidP="006E2763">
            <w:pPr>
              <w:rPr>
                <w:sz w:val="20"/>
                <w:szCs w:val="20"/>
              </w:rPr>
            </w:pPr>
            <w:r w:rsidRPr="00BA6825">
              <w:rPr>
                <w:sz w:val="20"/>
                <w:szCs w:val="20"/>
              </w:rPr>
              <w:t>Рисование</w:t>
            </w:r>
          </w:p>
        </w:tc>
        <w:tc>
          <w:tcPr>
            <w:tcW w:w="1134" w:type="dxa"/>
            <w:vAlign w:val="center"/>
          </w:tcPr>
          <w:p w:rsidR="00AF26AD" w:rsidRPr="004B3998" w:rsidRDefault="00AF26AD" w:rsidP="00281DD4">
            <w:pPr>
              <w:jc w:val="center"/>
              <w:rPr>
                <w:sz w:val="18"/>
                <w:szCs w:val="18"/>
              </w:rPr>
            </w:pPr>
            <w:r w:rsidRPr="004B3998"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  <w:vAlign w:val="center"/>
          </w:tcPr>
          <w:p w:rsidR="00AF26AD" w:rsidRPr="004B3998" w:rsidRDefault="00AF26AD" w:rsidP="00281DD4">
            <w:pPr>
              <w:jc w:val="center"/>
              <w:rPr>
                <w:sz w:val="18"/>
                <w:szCs w:val="18"/>
              </w:rPr>
            </w:pPr>
            <w:r w:rsidRPr="004B3998">
              <w:rPr>
                <w:sz w:val="18"/>
                <w:szCs w:val="18"/>
              </w:rPr>
              <w:t>1</w:t>
            </w:r>
          </w:p>
        </w:tc>
        <w:tc>
          <w:tcPr>
            <w:tcW w:w="1263" w:type="dxa"/>
            <w:vAlign w:val="center"/>
          </w:tcPr>
          <w:p w:rsidR="00AF26AD" w:rsidRPr="004B3998" w:rsidRDefault="00AF26AD" w:rsidP="00281DD4">
            <w:pPr>
              <w:jc w:val="center"/>
              <w:rPr>
                <w:sz w:val="18"/>
                <w:szCs w:val="18"/>
              </w:rPr>
            </w:pPr>
            <w:r w:rsidRPr="004B3998">
              <w:rPr>
                <w:sz w:val="18"/>
                <w:szCs w:val="18"/>
              </w:rPr>
              <w:t>1 в  режимных моментах</w:t>
            </w:r>
          </w:p>
        </w:tc>
        <w:tc>
          <w:tcPr>
            <w:tcW w:w="1159" w:type="dxa"/>
            <w:vAlign w:val="center"/>
          </w:tcPr>
          <w:p w:rsidR="00AF26AD" w:rsidRPr="004B3998" w:rsidRDefault="00AF26AD" w:rsidP="00281DD4">
            <w:pPr>
              <w:jc w:val="center"/>
              <w:rPr>
                <w:sz w:val="18"/>
                <w:szCs w:val="18"/>
              </w:rPr>
            </w:pPr>
            <w:r w:rsidRPr="004B3998">
              <w:rPr>
                <w:sz w:val="18"/>
                <w:szCs w:val="18"/>
              </w:rPr>
              <w:t>1/1 в  режимных моментах</w:t>
            </w:r>
          </w:p>
        </w:tc>
        <w:tc>
          <w:tcPr>
            <w:tcW w:w="1560" w:type="dxa"/>
            <w:vAlign w:val="center"/>
          </w:tcPr>
          <w:p w:rsidR="00AF26AD" w:rsidRPr="004B3998" w:rsidRDefault="00AF26AD" w:rsidP="00281DD4">
            <w:pPr>
              <w:jc w:val="center"/>
              <w:rPr>
                <w:sz w:val="18"/>
                <w:szCs w:val="18"/>
              </w:rPr>
            </w:pPr>
            <w:r w:rsidRPr="004B3998">
              <w:rPr>
                <w:sz w:val="18"/>
                <w:szCs w:val="18"/>
              </w:rPr>
              <w:t>1/1 в  режимных моментах</w:t>
            </w:r>
          </w:p>
        </w:tc>
      </w:tr>
      <w:tr w:rsidR="008C30B3" w:rsidTr="00940D94">
        <w:tc>
          <w:tcPr>
            <w:tcW w:w="1716" w:type="dxa"/>
            <w:vMerge/>
            <w:vAlign w:val="center"/>
          </w:tcPr>
          <w:p w:rsidR="008C30B3" w:rsidRPr="00755C3B" w:rsidRDefault="008C30B3" w:rsidP="00755C3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11" w:type="dxa"/>
            <w:vAlign w:val="center"/>
          </w:tcPr>
          <w:p w:rsidR="008C30B3" w:rsidRPr="00BA6825" w:rsidRDefault="008C30B3" w:rsidP="009C26EB">
            <w:pPr>
              <w:jc w:val="both"/>
              <w:rPr>
                <w:sz w:val="20"/>
                <w:szCs w:val="20"/>
              </w:rPr>
            </w:pPr>
            <w:r w:rsidRPr="00BA6825">
              <w:rPr>
                <w:sz w:val="20"/>
                <w:szCs w:val="20"/>
              </w:rPr>
              <w:t>Лепка</w:t>
            </w:r>
          </w:p>
        </w:tc>
        <w:tc>
          <w:tcPr>
            <w:tcW w:w="1134" w:type="dxa"/>
            <w:vAlign w:val="center"/>
          </w:tcPr>
          <w:p w:rsidR="008C30B3" w:rsidRPr="004B3998" w:rsidRDefault="008C30B3" w:rsidP="00E45F72">
            <w:pPr>
              <w:jc w:val="center"/>
              <w:rPr>
                <w:sz w:val="18"/>
                <w:szCs w:val="18"/>
              </w:rPr>
            </w:pPr>
            <w:r w:rsidRPr="004B3998">
              <w:rPr>
                <w:sz w:val="18"/>
                <w:szCs w:val="18"/>
              </w:rPr>
              <w:t>0,5</w:t>
            </w:r>
          </w:p>
        </w:tc>
        <w:tc>
          <w:tcPr>
            <w:tcW w:w="1276" w:type="dxa"/>
            <w:vAlign w:val="center"/>
          </w:tcPr>
          <w:p w:rsidR="008C30B3" w:rsidRPr="004B3998" w:rsidRDefault="008C30B3" w:rsidP="00281DD4">
            <w:pPr>
              <w:jc w:val="center"/>
              <w:rPr>
                <w:sz w:val="18"/>
                <w:szCs w:val="18"/>
              </w:rPr>
            </w:pPr>
            <w:r w:rsidRPr="004B3998">
              <w:rPr>
                <w:sz w:val="18"/>
                <w:szCs w:val="18"/>
              </w:rPr>
              <w:t>0,5</w:t>
            </w:r>
          </w:p>
        </w:tc>
        <w:tc>
          <w:tcPr>
            <w:tcW w:w="1263" w:type="dxa"/>
            <w:vAlign w:val="center"/>
          </w:tcPr>
          <w:p w:rsidR="008C30B3" w:rsidRPr="004B3998" w:rsidRDefault="008C30B3" w:rsidP="00281DD4">
            <w:pPr>
              <w:jc w:val="center"/>
              <w:rPr>
                <w:sz w:val="18"/>
                <w:szCs w:val="18"/>
              </w:rPr>
            </w:pPr>
            <w:r w:rsidRPr="004B3998">
              <w:rPr>
                <w:sz w:val="18"/>
                <w:szCs w:val="18"/>
              </w:rPr>
              <w:t>0,5 в  режимных моментах</w:t>
            </w:r>
          </w:p>
        </w:tc>
        <w:tc>
          <w:tcPr>
            <w:tcW w:w="1159" w:type="dxa"/>
            <w:vAlign w:val="center"/>
          </w:tcPr>
          <w:p w:rsidR="008C30B3" w:rsidRPr="004B3998" w:rsidRDefault="008C30B3" w:rsidP="00281DD4">
            <w:pPr>
              <w:jc w:val="center"/>
              <w:rPr>
                <w:sz w:val="18"/>
                <w:szCs w:val="18"/>
              </w:rPr>
            </w:pPr>
            <w:r w:rsidRPr="004B3998">
              <w:rPr>
                <w:sz w:val="18"/>
                <w:szCs w:val="18"/>
              </w:rPr>
              <w:t>0,5</w:t>
            </w:r>
          </w:p>
        </w:tc>
        <w:tc>
          <w:tcPr>
            <w:tcW w:w="1560" w:type="dxa"/>
            <w:vAlign w:val="center"/>
          </w:tcPr>
          <w:p w:rsidR="008C30B3" w:rsidRPr="004B3998" w:rsidRDefault="008C30B3" w:rsidP="00281DD4">
            <w:pPr>
              <w:jc w:val="center"/>
              <w:rPr>
                <w:sz w:val="18"/>
                <w:szCs w:val="18"/>
              </w:rPr>
            </w:pPr>
            <w:r w:rsidRPr="004B3998">
              <w:rPr>
                <w:sz w:val="18"/>
                <w:szCs w:val="18"/>
              </w:rPr>
              <w:t>0,5</w:t>
            </w:r>
          </w:p>
        </w:tc>
      </w:tr>
      <w:tr w:rsidR="008C30B3" w:rsidTr="00940D94">
        <w:tc>
          <w:tcPr>
            <w:tcW w:w="1716" w:type="dxa"/>
            <w:vMerge/>
            <w:vAlign w:val="center"/>
          </w:tcPr>
          <w:p w:rsidR="008C30B3" w:rsidRPr="00755C3B" w:rsidRDefault="008C30B3" w:rsidP="00755C3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11" w:type="dxa"/>
            <w:vAlign w:val="center"/>
          </w:tcPr>
          <w:p w:rsidR="008C30B3" w:rsidRPr="00BA6825" w:rsidRDefault="008C30B3" w:rsidP="009C26EB">
            <w:pPr>
              <w:jc w:val="both"/>
              <w:rPr>
                <w:sz w:val="20"/>
                <w:szCs w:val="20"/>
              </w:rPr>
            </w:pPr>
            <w:r w:rsidRPr="00BA6825">
              <w:rPr>
                <w:sz w:val="20"/>
                <w:szCs w:val="20"/>
              </w:rPr>
              <w:t>Аппликация</w:t>
            </w:r>
          </w:p>
        </w:tc>
        <w:tc>
          <w:tcPr>
            <w:tcW w:w="1134" w:type="dxa"/>
            <w:vAlign w:val="center"/>
          </w:tcPr>
          <w:p w:rsidR="008C30B3" w:rsidRPr="004B3998" w:rsidRDefault="008C30B3" w:rsidP="00E45F72">
            <w:pPr>
              <w:jc w:val="center"/>
              <w:rPr>
                <w:sz w:val="18"/>
                <w:szCs w:val="18"/>
              </w:rPr>
            </w:pPr>
            <w:r w:rsidRPr="004B3998">
              <w:rPr>
                <w:sz w:val="18"/>
                <w:szCs w:val="18"/>
              </w:rPr>
              <w:t>0,5</w:t>
            </w:r>
          </w:p>
        </w:tc>
        <w:tc>
          <w:tcPr>
            <w:tcW w:w="1276" w:type="dxa"/>
            <w:vAlign w:val="center"/>
          </w:tcPr>
          <w:p w:rsidR="008C30B3" w:rsidRPr="004B3998" w:rsidRDefault="008C30B3" w:rsidP="00281DD4">
            <w:pPr>
              <w:jc w:val="center"/>
              <w:rPr>
                <w:sz w:val="18"/>
                <w:szCs w:val="18"/>
              </w:rPr>
            </w:pPr>
            <w:r w:rsidRPr="004B3998">
              <w:rPr>
                <w:sz w:val="18"/>
                <w:szCs w:val="18"/>
              </w:rPr>
              <w:t>0,5</w:t>
            </w:r>
          </w:p>
        </w:tc>
        <w:tc>
          <w:tcPr>
            <w:tcW w:w="1263" w:type="dxa"/>
            <w:vAlign w:val="center"/>
          </w:tcPr>
          <w:p w:rsidR="008C30B3" w:rsidRPr="004B3998" w:rsidRDefault="008C30B3" w:rsidP="00281DD4">
            <w:pPr>
              <w:jc w:val="center"/>
              <w:rPr>
                <w:sz w:val="18"/>
                <w:szCs w:val="18"/>
              </w:rPr>
            </w:pPr>
            <w:r w:rsidRPr="004B3998">
              <w:rPr>
                <w:sz w:val="18"/>
                <w:szCs w:val="18"/>
              </w:rPr>
              <w:t>0,5 в  режимных моментах</w:t>
            </w:r>
          </w:p>
        </w:tc>
        <w:tc>
          <w:tcPr>
            <w:tcW w:w="1159" w:type="dxa"/>
            <w:vAlign w:val="center"/>
          </w:tcPr>
          <w:p w:rsidR="008C30B3" w:rsidRPr="004B3998" w:rsidRDefault="008C30B3" w:rsidP="00281DD4">
            <w:pPr>
              <w:jc w:val="center"/>
              <w:rPr>
                <w:sz w:val="18"/>
                <w:szCs w:val="18"/>
              </w:rPr>
            </w:pPr>
            <w:r w:rsidRPr="004B3998">
              <w:rPr>
                <w:sz w:val="18"/>
                <w:szCs w:val="18"/>
              </w:rPr>
              <w:t>0,5</w:t>
            </w:r>
          </w:p>
        </w:tc>
        <w:tc>
          <w:tcPr>
            <w:tcW w:w="1560" w:type="dxa"/>
            <w:vAlign w:val="center"/>
          </w:tcPr>
          <w:p w:rsidR="008C30B3" w:rsidRPr="004B3998" w:rsidRDefault="008C30B3" w:rsidP="00281DD4">
            <w:pPr>
              <w:jc w:val="center"/>
              <w:rPr>
                <w:sz w:val="18"/>
                <w:szCs w:val="18"/>
              </w:rPr>
            </w:pPr>
            <w:r w:rsidRPr="004B3998">
              <w:rPr>
                <w:sz w:val="18"/>
                <w:szCs w:val="18"/>
              </w:rPr>
              <w:t>0,5</w:t>
            </w:r>
          </w:p>
        </w:tc>
      </w:tr>
      <w:tr w:rsidR="008C30B3" w:rsidTr="00940D94">
        <w:tc>
          <w:tcPr>
            <w:tcW w:w="1716" w:type="dxa"/>
            <w:vMerge/>
            <w:vAlign w:val="center"/>
          </w:tcPr>
          <w:p w:rsidR="008C30B3" w:rsidRPr="00755C3B" w:rsidRDefault="008C30B3" w:rsidP="00755C3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11" w:type="dxa"/>
            <w:vAlign w:val="center"/>
          </w:tcPr>
          <w:p w:rsidR="008C30B3" w:rsidRPr="00BA6825" w:rsidRDefault="008C30B3" w:rsidP="009C26EB">
            <w:pPr>
              <w:jc w:val="both"/>
              <w:rPr>
                <w:sz w:val="20"/>
                <w:szCs w:val="20"/>
              </w:rPr>
            </w:pPr>
            <w:r w:rsidRPr="00BA6825">
              <w:rPr>
                <w:sz w:val="20"/>
                <w:szCs w:val="20"/>
              </w:rPr>
              <w:t>Чтение</w:t>
            </w:r>
            <w:r>
              <w:rPr>
                <w:sz w:val="20"/>
                <w:szCs w:val="20"/>
              </w:rPr>
              <w:t xml:space="preserve"> художественной литературы</w:t>
            </w:r>
          </w:p>
        </w:tc>
        <w:tc>
          <w:tcPr>
            <w:tcW w:w="1134" w:type="dxa"/>
            <w:vAlign w:val="center"/>
          </w:tcPr>
          <w:p w:rsidR="008C30B3" w:rsidRPr="004B3998" w:rsidRDefault="008C30B3" w:rsidP="00281DD4">
            <w:pPr>
              <w:jc w:val="center"/>
              <w:rPr>
                <w:sz w:val="18"/>
                <w:szCs w:val="18"/>
              </w:rPr>
            </w:pPr>
            <w:r w:rsidRPr="004B3998">
              <w:rPr>
                <w:sz w:val="18"/>
                <w:szCs w:val="18"/>
              </w:rPr>
              <w:t>в  режимных моментах</w:t>
            </w:r>
          </w:p>
        </w:tc>
        <w:tc>
          <w:tcPr>
            <w:tcW w:w="1276" w:type="dxa"/>
            <w:vAlign w:val="center"/>
          </w:tcPr>
          <w:p w:rsidR="008C30B3" w:rsidRPr="004B3998" w:rsidRDefault="008C30B3" w:rsidP="00281DD4">
            <w:pPr>
              <w:jc w:val="center"/>
              <w:rPr>
                <w:sz w:val="18"/>
                <w:szCs w:val="18"/>
              </w:rPr>
            </w:pPr>
            <w:r w:rsidRPr="004B3998">
              <w:rPr>
                <w:sz w:val="18"/>
                <w:szCs w:val="18"/>
              </w:rPr>
              <w:t>в  режимных моментах</w:t>
            </w:r>
          </w:p>
        </w:tc>
        <w:tc>
          <w:tcPr>
            <w:tcW w:w="1263" w:type="dxa"/>
            <w:vAlign w:val="center"/>
          </w:tcPr>
          <w:p w:rsidR="008C30B3" w:rsidRPr="004B3998" w:rsidRDefault="008C30B3" w:rsidP="00281DD4">
            <w:pPr>
              <w:jc w:val="center"/>
              <w:rPr>
                <w:sz w:val="18"/>
                <w:szCs w:val="18"/>
              </w:rPr>
            </w:pPr>
            <w:r w:rsidRPr="004B3998">
              <w:rPr>
                <w:sz w:val="18"/>
                <w:szCs w:val="18"/>
              </w:rPr>
              <w:t>в  режимных моментах</w:t>
            </w:r>
          </w:p>
        </w:tc>
        <w:tc>
          <w:tcPr>
            <w:tcW w:w="1159" w:type="dxa"/>
            <w:vAlign w:val="center"/>
          </w:tcPr>
          <w:p w:rsidR="008C30B3" w:rsidRPr="004B3998" w:rsidRDefault="008C30B3" w:rsidP="00281DD4">
            <w:pPr>
              <w:jc w:val="center"/>
              <w:rPr>
                <w:sz w:val="18"/>
                <w:szCs w:val="18"/>
              </w:rPr>
            </w:pPr>
            <w:r w:rsidRPr="004B3998">
              <w:rPr>
                <w:sz w:val="18"/>
                <w:szCs w:val="18"/>
              </w:rPr>
              <w:t>в  режимных моментах</w:t>
            </w:r>
          </w:p>
        </w:tc>
        <w:tc>
          <w:tcPr>
            <w:tcW w:w="1560" w:type="dxa"/>
            <w:vAlign w:val="center"/>
          </w:tcPr>
          <w:p w:rsidR="008C30B3" w:rsidRPr="004B3998" w:rsidRDefault="008C30B3" w:rsidP="00281DD4">
            <w:pPr>
              <w:jc w:val="center"/>
              <w:rPr>
                <w:sz w:val="18"/>
                <w:szCs w:val="18"/>
              </w:rPr>
            </w:pPr>
            <w:r w:rsidRPr="004B3998">
              <w:rPr>
                <w:sz w:val="18"/>
                <w:szCs w:val="18"/>
              </w:rPr>
              <w:t>в  режимных моментах</w:t>
            </w:r>
          </w:p>
        </w:tc>
      </w:tr>
      <w:tr w:rsidR="008C30B3" w:rsidTr="00940D94">
        <w:tc>
          <w:tcPr>
            <w:tcW w:w="1716" w:type="dxa"/>
            <w:vAlign w:val="center"/>
          </w:tcPr>
          <w:p w:rsidR="008C30B3" w:rsidRPr="00755C3B" w:rsidRDefault="008C30B3" w:rsidP="00755C3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Физическое развитие</w:t>
            </w:r>
          </w:p>
        </w:tc>
        <w:tc>
          <w:tcPr>
            <w:tcW w:w="1511" w:type="dxa"/>
            <w:vAlign w:val="center"/>
          </w:tcPr>
          <w:p w:rsidR="008C30B3" w:rsidRDefault="008C30B3" w:rsidP="006E27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Физическая культура</w:t>
            </w:r>
          </w:p>
        </w:tc>
        <w:tc>
          <w:tcPr>
            <w:tcW w:w="1134" w:type="dxa"/>
            <w:vAlign w:val="center"/>
          </w:tcPr>
          <w:p w:rsidR="008C30B3" w:rsidRPr="004B3998" w:rsidRDefault="008C30B3" w:rsidP="00755C3B">
            <w:pPr>
              <w:jc w:val="center"/>
              <w:rPr>
                <w:sz w:val="18"/>
                <w:szCs w:val="18"/>
              </w:rPr>
            </w:pPr>
            <w:r w:rsidRPr="004B3998">
              <w:rPr>
                <w:sz w:val="18"/>
                <w:szCs w:val="18"/>
              </w:rPr>
              <w:t>3</w:t>
            </w:r>
          </w:p>
        </w:tc>
        <w:tc>
          <w:tcPr>
            <w:tcW w:w="1276" w:type="dxa"/>
            <w:vAlign w:val="center"/>
          </w:tcPr>
          <w:p w:rsidR="008C30B3" w:rsidRPr="004B3998" w:rsidRDefault="008C30B3" w:rsidP="00BE4E5F">
            <w:pPr>
              <w:jc w:val="center"/>
              <w:rPr>
                <w:sz w:val="18"/>
                <w:szCs w:val="18"/>
              </w:rPr>
            </w:pPr>
            <w:r w:rsidRPr="004B3998">
              <w:rPr>
                <w:sz w:val="18"/>
                <w:szCs w:val="18"/>
              </w:rPr>
              <w:t>3</w:t>
            </w:r>
          </w:p>
        </w:tc>
        <w:tc>
          <w:tcPr>
            <w:tcW w:w="1263" w:type="dxa"/>
            <w:vAlign w:val="center"/>
          </w:tcPr>
          <w:p w:rsidR="008C30B3" w:rsidRPr="004B3998" w:rsidRDefault="008C30B3" w:rsidP="00BE4E5F">
            <w:pPr>
              <w:jc w:val="center"/>
              <w:rPr>
                <w:sz w:val="18"/>
                <w:szCs w:val="18"/>
              </w:rPr>
            </w:pPr>
            <w:r w:rsidRPr="004B3998">
              <w:rPr>
                <w:sz w:val="18"/>
                <w:szCs w:val="18"/>
              </w:rPr>
              <w:t>3</w:t>
            </w:r>
          </w:p>
        </w:tc>
        <w:tc>
          <w:tcPr>
            <w:tcW w:w="1159" w:type="dxa"/>
            <w:vAlign w:val="center"/>
          </w:tcPr>
          <w:p w:rsidR="008C30B3" w:rsidRPr="004B3998" w:rsidRDefault="008C30B3" w:rsidP="00BE4E5F">
            <w:pPr>
              <w:jc w:val="center"/>
              <w:rPr>
                <w:sz w:val="18"/>
                <w:szCs w:val="18"/>
              </w:rPr>
            </w:pPr>
            <w:r w:rsidRPr="004B3998">
              <w:rPr>
                <w:sz w:val="18"/>
                <w:szCs w:val="18"/>
              </w:rPr>
              <w:t>3</w:t>
            </w:r>
          </w:p>
        </w:tc>
        <w:tc>
          <w:tcPr>
            <w:tcW w:w="1560" w:type="dxa"/>
            <w:vAlign w:val="center"/>
          </w:tcPr>
          <w:p w:rsidR="008C30B3" w:rsidRPr="004B3998" w:rsidRDefault="008C30B3" w:rsidP="00BE4E5F">
            <w:pPr>
              <w:jc w:val="center"/>
              <w:rPr>
                <w:sz w:val="18"/>
                <w:szCs w:val="18"/>
              </w:rPr>
            </w:pPr>
            <w:r w:rsidRPr="004B3998">
              <w:rPr>
                <w:sz w:val="18"/>
                <w:szCs w:val="18"/>
              </w:rPr>
              <w:t>3</w:t>
            </w:r>
          </w:p>
        </w:tc>
      </w:tr>
      <w:tr w:rsidR="008C30B3" w:rsidTr="00940D94">
        <w:tc>
          <w:tcPr>
            <w:tcW w:w="1716" w:type="dxa"/>
            <w:vAlign w:val="center"/>
          </w:tcPr>
          <w:p w:rsidR="008C30B3" w:rsidRDefault="008C30B3" w:rsidP="00755C3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Познавательное развитие</w:t>
            </w:r>
          </w:p>
        </w:tc>
        <w:tc>
          <w:tcPr>
            <w:tcW w:w="1511" w:type="dxa"/>
            <w:vAlign w:val="center"/>
          </w:tcPr>
          <w:p w:rsidR="008C30B3" w:rsidRPr="008C30B3" w:rsidRDefault="008C30B3" w:rsidP="006E2763">
            <w:pPr>
              <w:rPr>
                <w:sz w:val="20"/>
                <w:szCs w:val="20"/>
              </w:rPr>
            </w:pPr>
            <w:proofErr w:type="spellStart"/>
            <w:proofErr w:type="gramStart"/>
            <w:r w:rsidRPr="008C30B3">
              <w:rPr>
                <w:sz w:val="20"/>
                <w:szCs w:val="20"/>
              </w:rPr>
              <w:t>Конструиро</w:t>
            </w:r>
            <w:r>
              <w:rPr>
                <w:sz w:val="20"/>
                <w:szCs w:val="20"/>
              </w:rPr>
              <w:t>-</w:t>
            </w:r>
            <w:r w:rsidRPr="008C30B3">
              <w:rPr>
                <w:sz w:val="20"/>
                <w:szCs w:val="20"/>
              </w:rPr>
              <w:t>вание</w:t>
            </w:r>
            <w:proofErr w:type="spellEnd"/>
            <w:proofErr w:type="gramEnd"/>
          </w:p>
        </w:tc>
        <w:tc>
          <w:tcPr>
            <w:tcW w:w="1134" w:type="dxa"/>
            <w:vAlign w:val="center"/>
          </w:tcPr>
          <w:p w:rsidR="008C30B3" w:rsidRPr="004B3998" w:rsidRDefault="008C30B3" w:rsidP="00E45F72">
            <w:pPr>
              <w:jc w:val="center"/>
              <w:rPr>
                <w:sz w:val="18"/>
                <w:szCs w:val="18"/>
              </w:rPr>
            </w:pPr>
            <w:r w:rsidRPr="004B3998">
              <w:rPr>
                <w:sz w:val="18"/>
                <w:szCs w:val="18"/>
              </w:rPr>
              <w:t>в  режимных моментах</w:t>
            </w:r>
          </w:p>
        </w:tc>
        <w:tc>
          <w:tcPr>
            <w:tcW w:w="1276" w:type="dxa"/>
            <w:vAlign w:val="center"/>
          </w:tcPr>
          <w:p w:rsidR="008C30B3" w:rsidRPr="004B3998" w:rsidRDefault="008C30B3" w:rsidP="00E45F72">
            <w:pPr>
              <w:jc w:val="center"/>
              <w:rPr>
                <w:sz w:val="18"/>
                <w:szCs w:val="18"/>
              </w:rPr>
            </w:pPr>
            <w:r w:rsidRPr="004B3998">
              <w:rPr>
                <w:sz w:val="18"/>
                <w:szCs w:val="18"/>
              </w:rPr>
              <w:t>в  режимных моментах</w:t>
            </w:r>
          </w:p>
        </w:tc>
        <w:tc>
          <w:tcPr>
            <w:tcW w:w="1263" w:type="dxa"/>
            <w:vAlign w:val="center"/>
          </w:tcPr>
          <w:p w:rsidR="008C30B3" w:rsidRPr="004B3998" w:rsidRDefault="008C30B3" w:rsidP="00E45F72">
            <w:pPr>
              <w:jc w:val="center"/>
              <w:rPr>
                <w:sz w:val="18"/>
                <w:szCs w:val="18"/>
              </w:rPr>
            </w:pPr>
            <w:r w:rsidRPr="004B3998">
              <w:rPr>
                <w:sz w:val="18"/>
                <w:szCs w:val="18"/>
              </w:rPr>
              <w:t>в  режимных моментах</w:t>
            </w:r>
          </w:p>
        </w:tc>
        <w:tc>
          <w:tcPr>
            <w:tcW w:w="1159" w:type="dxa"/>
            <w:vAlign w:val="center"/>
          </w:tcPr>
          <w:p w:rsidR="008C30B3" w:rsidRPr="004B3998" w:rsidRDefault="008C30B3" w:rsidP="00E45F72">
            <w:pPr>
              <w:jc w:val="center"/>
              <w:rPr>
                <w:sz w:val="18"/>
                <w:szCs w:val="18"/>
              </w:rPr>
            </w:pPr>
            <w:r w:rsidRPr="004B3998">
              <w:rPr>
                <w:sz w:val="18"/>
                <w:szCs w:val="18"/>
              </w:rPr>
              <w:t>в  режимных моментах</w:t>
            </w:r>
          </w:p>
        </w:tc>
        <w:tc>
          <w:tcPr>
            <w:tcW w:w="1560" w:type="dxa"/>
            <w:vAlign w:val="center"/>
          </w:tcPr>
          <w:p w:rsidR="008C30B3" w:rsidRPr="004B3998" w:rsidRDefault="008C30B3" w:rsidP="00E45F72">
            <w:pPr>
              <w:jc w:val="center"/>
              <w:rPr>
                <w:sz w:val="18"/>
                <w:szCs w:val="18"/>
              </w:rPr>
            </w:pPr>
            <w:r w:rsidRPr="004B3998">
              <w:rPr>
                <w:sz w:val="18"/>
                <w:szCs w:val="18"/>
              </w:rPr>
              <w:t>в  режимных моментах</w:t>
            </w:r>
          </w:p>
        </w:tc>
      </w:tr>
      <w:tr w:rsidR="008C30B3" w:rsidTr="00940D94">
        <w:tc>
          <w:tcPr>
            <w:tcW w:w="1716" w:type="dxa"/>
            <w:vAlign w:val="center"/>
          </w:tcPr>
          <w:p w:rsidR="008C30B3" w:rsidRPr="00755C3B" w:rsidRDefault="008C30B3" w:rsidP="00755C3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Социально-коммуникативное развитие</w:t>
            </w:r>
          </w:p>
        </w:tc>
        <w:tc>
          <w:tcPr>
            <w:tcW w:w="1511" w:type="dxa"/>
            <w:vAlign w:val="center"/>
          </w:tcPr>
          <w:p w:rsidR="008C30B3" w:rsidRDefault="008C30B3" w:rsidP="006E27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Труд</w:t>
            </w:r>
          </w:p>
          <w:p w:rsidR="008C30B3" w:rsidRDefault="008C30B3" w:rsidP="006E27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Общение</w:t>
            </w:r>
          </w:p>
          <w:p w:rsidR="008C30B3" w:rsidRDefault="008C30B3" w:rsidP="006E27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Безопасность</w:t>
            </w:r>
          </w:p>
        </w:tc>
        <w:tc>
          <w:tcPr>
            <w:tcW w:w="1134" w:type="dxa"/>
            <w:vAlign w:val="center"/>
          </w:tcPr>
          <w:p w:rsidR="008C30B3" w:rsidRPr="004B3998" w:rsidRDefault="008C30B3" w:rsidP="00AB72C4">
            <w:pPr>
              <w:jc w:val="center"/>
              <w:rPr>
                <w:sz w:val="18"/>
                <w:szCs w:val="18"/>
              </w:rPr>
            </w:pPr>
            <w:r w:rsidRPr="004B3998">
              <w:rPr>
                <w:sz w:val="18"/>
                <w:szCs w:val="18"/>
              </w:rPr>
              <w:t>в  режимных моментах</w:t>
            </w:r>
          </w:p>
        </w:tc>
        <w:tc>
          <w:tcPr>
            <w:tcW w:w="1276" w:type="dxa"/>
            <w:vAlign w:val="center"/>
          </w:tcPr>
          <w:p w:rsidR="008C30B3" w:rsidRPr="004B3998" w:rsidRDefault="008C30B3" w:rsidP="00AB72C4">
            <w:pPr>
              <w:jc w:val="center"/>
              <w:rPr>
                <w:sz w:val="18"/>
                <w:szCs w:val="18"/>
              </w:rPr>
            </w:pPr>
            <w:r w:rsidRPr="004B3998">
              <w:rPr>
                <w:sz w:val="18"/>
                <w:szCs w:val="18"/>
              </w:rPr>
              <w:t>в  режимных моментах</w:t>
            </w:r>
          </w:p>
        </w:tc>
        <w:tc>
          <w:tcPr>
            <w:tcW w:w="1263" w:type="dxa"/>
            <w:vAlign w:val="center"/>
          </w:tcPr>
          <w:p w:rsidR="008C30B3" w:rsidRPr="004B3998" w:rsidRDefault="008C30B3" w:rsidP="00AB72C4">
            <w:pPr>
              <w:jc w:val="center"/>
              <w:rPr>
                <w:sz w:val="18"/>
                <w:szCs w:val="18"/>
              </w:rPr>
            </w:pPr>
            <w:r w:rsidRPr="004B3998">
              <w:rPr>
                <w:sz w:val="18"/>
                <w:szCs w:val="18"/>
              </w:rPr>
              <w:t>в  режимных моментах</w:t>
            </w:r>
          </w:p>
        </w:tc>
        <w:tc>
          <w:tcPr>
            <w:tcW w:w="1159" w:type="dxa"/>
            <w:vAlign w:val="center"/>
          </w:tcPr>
          <w:p w:rsidR="008C30B3" w:rsidRPr="004B3998" w:rsidRDefault="008C30B3" w:rsidP="00AB72C4">
            <w:pPr>
              <w:jc w:val="center"/>
              <w:rPr>
                <w:sz w:val="18"/>
                <w:szCs w:val="18"/>
              </w:rPr>
            </w:pPr>
            <w:r w:rsidRPr="004B3998">
              <w:rPr>
                <w:sz w:val="18"/>
                <w:szCs w:val="18"/>
              </w:rPr>
              <w:t>в  режимных моментах</w:t>
            </w:r>
          </w:p>
        </w:tc>
        <w:tc>
          <w:tcPr>
            <w:tcW w:w="1560" w:type="dxa"/>
            <w:vAlign w:val="center"/>
          </w:tcPr>
          <w:p w:rsidR="008C30B3" w:rsidRPr="004B3998" w:rsidRDefault="008C30B3" w:rsidP="00AB72C4">
            <w:pPr>
              <w:jc w:val="center"/>
              <w:rPr>
                <w:sz w:val="18"/>
                <w:szCs w:val="18"/>
              </w:rPr>
            </w:pPr>
            <w:r w:rsidRPr="004B3998">
              <w:rPr>
                <w:sz w:val="18"/>
                <w:szCs w:val="18"/>
              </w:rPr>
              <w:t>в  режимных моментах</w:t>
            </w:r>
          </w:p>
        </w:tc>
      </w:tr>
      <w:tr w:rsidR="008C30B3" w:rsidTr="00940D94">
        <w:tc>
          <w:tcPr>
            <w:tcW w:w="3227" w:type="dxa"/>
            <w:gridSpan w:val="2"/>
            <w:vAlign w:val="center"/>
          </w:tcPr>
          <w:p w:rsidR="008C30B3" w:rsidRDefault="008C30B3" w:rsidP="006E27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Объем нагрузки в первой половине дня</w:t>
            </w:r>
          </w:p>
        </w:tc>
        <w:tc>
          <w:tcPr>
            <w:tcW w:w="1134" w:type="dxa"/>
            <w:vAlign w:val="center"/>
          </w:tcPr>
          <w:p w:rsidR="008C30B3" w:rsidRPr="004B3998" w:rsidRDefault="008C30B3" w:rsidP="00AB72C4">
            <w:pPr>
              <w:jc w:val="center"/>
              <w:rPr>
                <w:sz w:val="18"/>
                <w:szCs w:val="18"/>
              </w:rPr>
            </w:pPr>
            <w:r w:rsidRPr="004B3998">
              <w:rPr>
                <w:sz w:val="18"/>
                <w:szCs w:val="18"/>
              </w:rPr>
              <w:t>10 мин</w:t>
            </w:r>
          </w:p>
        </w:tc>
        <w:tc>
          <w:tcPr>
            <w:tcW w:w="1276" w:type="dxa"/>
            <w:vAlign w:val="center"/>
          </w:tcPr>
          <w:p w:rsidR="008C30B3" w:rsidRPr="004B3998" w:rsidRDefault="008C30B3" w:rsidP="00AB72C4">
            <w:pPr>
              <w:jc w:val="center"/>
              <w:rPr>
                <w:sz w:val="18"/>
                <w:szCs w:val="18"/>
              </w:rPr>
            </w:pPr>
            <w:r w:rsidRPr="004B3998">
              <w:rPr>
                <w:sz w:val="18"/>
                <w:szCs w:val="18"/>
              </w:rPr>
              <w:t>30 мин</w:t>
            </w:r>
          </w:p>
        </w:tc>
        <w:tc>
          <w:tcPr>
            <w:tcW w:w="1263" w:type="dxa"/>
            <w:vAlign w:val="center"/>
          </w:tcPr>
          <w:p w:rsidR="008C30B3" w:rsidRPr="004B3998" w:rsidRDefault="008C30B3" w:rsidP="00AB72C4">
            <w:pPr>
              <w:jc w:val="center"/>
              <w:rPr>
                <w:sz w:val="18"/>
                <w:szCs w:val="18"/>
              </w:rPr>
            </w:pPr>
            <w:r w:rsidRPr="004B3998">
              <w:rPr>
                <w:sz w:val="18"/>
                <w:szCs w:val="18"/>
              </w:rPr>
              <w:t>40 мин</w:t>
            </w:r>
          </w:p>
        </w:tc>
        <w:tc>
          <w:tcPr>
            <w:tcW w:w="1159" w:type="dxa"/>
            <w:vAlign w:val="center"/>
          </w:tcPr>
          <w:p w:rsidR="008C30B3" w:rsidRPr="004B3998" w:rsidRDefault="008C30B3" w:rsidP="00AB72C4">
            <w:pPr>
              <w:jc w:val="center"/>
              <w:rPr>
                <w:sz w:val="18"/>
                <w:szCs w:val="18"/>
              </w:rPr>
            </w:pPr>
            <w:r w:rsidRPr="004B3998">
              <w:rPr>
                <w:sz w:val="18"/>
                <w:szCs w:val="18"/>
              </w:rPr>
              <w:t>50 мин</w:t>
            </w:r>
          </w:p>
        </w:tc>
        <w:tc>
          <w:tcPr>
            <w:tcW w:w="1560" w:type="dxa"/>
            <w:vAlign w:val="center"/>
          </w:tcPr>
          <w:p w:rsidR="008C30B3" w:rsidRPr="004B3998" w:rsidRDefault="008C30B3" w:rsidP="00AB72C4">
            <w:pPr>
              <w:jc w:val="center"/>
              <w:rPr>
                <w:sz w:val="18"/>
                <w:szCs w:val="18"/>
              </w:rPr>
            </w:pPr>
            <w:r w:rsidRPr="004B3998">
              <w:rPr>
                <w:sz w:val="18"/>
                <w:szCs w:val="18"/>
              </w:rPr>
              <w:t>1,5 ч.</w:t>
            </w:r>
          </w:p>
        </w:tc>
      </w:tr>
      <w:tr w:rsidR="008C30B3" w:rsidTr="00940D94">
        <w:tc>
          <w:tcPr>
            <w:tcW w:w="3227" w:type="dxa"/>
            <w:gridSpan w:val="2"/>
            <w:vAlign w:val="center"/>
          </w:tcPr>
          <w:p w:rsidR="008C30B3" w:rsidRDefault="008C30B3" w:rsidP="001A630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Объем нагрузки во второй половине дня</w:t>
            </w:r>
          </w:p>
        </w:tc>
        <w:tc>
          <w:tcPr>
            <w:tcW w:w="1134" w:type="dxa"/>
            <w:vAlign w:val="center"/>
          </w:tcPr>
          <w:p w:rsidR="008C30B3" w:rsidRPr="004B3998" w:rsidRDefault="008C30B3" w:rsidP="00AB72C4">
            <w:pPr>
              <w:jc w:val="center"/>
              <w:rPr>
                <w:sz w:val="18"/>
                <w:szCs w:val="18"/>
              </w:rPr>
            </w:pPr>
            <w:r w:rsidRPr="004B3998">
              <w:rPr>
                <w:sz w:val="18"/>
                <w:szCs w:val="18"/>
              </w:rPr>
              <w:t>10 мин</w:t>
            </w:r>
          </w:p>
        </w:tc>
        <w:tc>
          <w:tcPr>
            <w:tcW w:w="1276" w:type="dxa"/>
            <w:vAlign w:val="center"/>
          </w:tcPr>
          <w:p w:rsidR="008C30B3" w:rsidRPr="004B3998" w:rsidRDefault="008C30B3" w:rsidP="00AB72C4">
            <w:pPr>
              <w:jc w:val="center"/>
              <w:rPr>
                <w:sz w:val="18"/>
                <w:szCs w:val="18"/>
              </w:rPr>
            </w:pPr>
            <w:r w:rsidRPr="004B3998">
              <w:rPr>
                <w:sz w:val="18"/>
                <w:szCs w:val="18"/>
              </w:rPr>
              <w:t xml:space="preserve">15 мин </w:t>
            </w:r>
            <w:r w:rsidRPr="00940D94">
              <w:rPr>
                <w:sz w:val="16"/>
                <w:szCs w:val="16"/>
              </w:rPr>
              <w:t>(игровая деятельность)</w:t>
            </w:r>
          </w:p>
        </w:tc>
        <w:tc>
          <w:tcPr>
            <w:tcW w:w="1263" w:type="dxa"/>
            <w:vAlign w:val="center"/>
          </w:tcPr>
          <w:p w:rsidR="008C30B3" w:rsidRPr="004B3998" w:rsidRDefault="008C30B3" w:rsidP="00AB72C4">
            <w:pPr>
              <w:jc w:val="center"/>
              <w:rPr>
                <w:sz w:val="18"/>
                <w:szCs w:val="18"/>
              </w:rPr>
            </w:pPr>
            <w:r w:rsidRPr="004B3998">
              <w:rPr>
                <w:sz w:val="18"/>
                <w:szCs w:val="18"/>
              </w:rPr>
              <w:t xml:space="preserve">20 мин </w:t>
            </w:r>
            <w:r w:rsidRPr="00940D94">
              <w:rPr>
                <w:sz w:val="16"/>
                <w:szCs w:val="16"/>
              </w:rPr>
              <w:t>(игровая деятельность)</w:t>
            </w:r>
          </w:p>
        </w:tc>
        <w:tc>
          <w:tcPr>
            <w:tcW w:w="1159" w:type="dxa"/>
            <w:vAlign w:val="center"/>
          </w:tcPr>
          <w:p w:rsidR="008C30B3" w:rsidRPr="004B3998" w:rsidRDefault="008C30B3" w:rsidP="00AB72C4">
            <w:pPr>
              <w:jc w:val="center"/>
              <w:rPr>
                <w:sz w:val="18"/>
                <w:szCs w:val="18"/>
              </w:rPr>
            </w:pPr>
            <w:r w:rsidRPr="004B3998">
              <w:rPr>
                <w:sz w:val="18"/>
                <w:szCs w:val="18"/>
              </w:rPr>
              <w:t>25 мин</w:t>
            </w:r>
          </w:p>
        </w:tc>
        <w:tc>
          <w:tcPr>
            <w:tcW w:w="1560" w:type="dxa"/>
            <w:vAlign w:val="center"/>
          </w:tcPr>
          <w:p w:rsidR="008C30B3" w:rsidRPr="004B3998" w:rsidRDefault="008C30B3" w:rsidP="00AB72C4">
            <w:pPr>
              <w:jc w:val="center"/>
              <w:rPr>
                <w:sz w:val="18"/>
                <w:szCs w:val="18"/>
              </w:rPr>
            </w:pPr>
            <w:r w:rsidRPr="004B3998">
              <w:rPr>
                <w:sz w:val="18"/>
                <w:szCs w:val="18"/>
              </w:rPr>
              <w:t>30 мин</w:t>
            </w:r>
          </w:p>
        </w:tc>
      </w:tr>
      <w:tr w:rsidR="008C30B3" w:rsidTr="00940D94">
        <w:tc>
          <w:tcPr>
            <w:tcW w:w="3227" w:type="dxa"/>
            <w:gridSpan w:val="2"/>
            <w:vAlign w:val="center"/>
          </w:tcPr>
          <w:p w:rsidR="008C30B3" w:rsidRPr="002651A5" w:rsidRDefault="008C30B3" w:rsidP="003039A2">
            <w:pPr>
              <w:jc w:val="center"/>
              <w:rPr>
                <w:b/>
                <w:sz w:val="20"/>
                <w:szCs w:val="20"/>
              </w:rPr>
            </w:pPr>
            <w:r w:rsidRPr="002651A5">
              <w:rPr>
                <w:b/>
                <w:sz w:val="20"/>
                <w:szCs w:val="20"/>
              </w:rPr>
              <w:t>ИТОГО:</w:t>
            </w:r>
          </w:p>
        </w:tc>
        <w:tc>
          <w:tcPr>
            <w:tcW w:w="1134" w:type="dxa"/>
            <w:vAlign w:val="center"/>
          </w:tcPr>
          <w:p w:rsidR="008C30B3" w:rsidRPr="004B3998" w:rsidRDefault="008C30B3" w:rsidP="003039A2">
            <w:pPr>
              <w:spacing w:before="120" w:after="120"/>
              <w:jc w:val="center"/>
              <w:rPr>
                <w:b/>
                <w:sz w:val="18"/>
                <w:szCs w:val="18"/>
              </w:rPr>
            </w:pPr>
            <w:r w:rsidRPr="004B3998">
              <w:rPr>
                <w:b/>
                <w:sz w:val="18"/>
                <w:szCs w:val="18"/>
              </w:rPr>
              <w:t>10</w:t>
            </w:r>
          </w:p>
        </w:tc>
        <w:tc>
          <w:tcPr>
            <w:tcW w:w="1276" w:type="dxa"/>
          </w:tcPr>
          <w:p w:rsidR="008C30B3" w:rsidRPr="004B3998" w:rsidRDefault="008C30B3" w:rsidP="003039A2">
            <w:pPr>
              <w:spacing w:before="120" w:after="120"/>
              <w:jc w:val="center"/>
              <w:rPr>
                <w:b/>
                <w:sz w:val="18"/>
                <w:szCs w:val="18"/>
              </w:rPr>
            </w:pPr>
            <w:r w:rsidRPr="004B3998">
              <w:rPr>
                <w:b/>
                <w:sz w:val="18"/>
                <w:szCs w:val="18"/>
              </w:rPr>
              <w:t>10</w:t>
            </w:r>
          </w:p>
        </w:tc>
        <w:tc>
          <w:tcPr>
            <w:tcW w:w="1263" w:type="dxa"/>
          </w:tcPr>
          <w:p w:rsidR="008C30B3" w:rsidRPr="004B3998" w:rsidRDefault="008C30B3" w:rsidP="003039A2">
            <w:pPr>
              <w:spacing w:before="120" w:after="120"/>
              <w:jc w:val="center"/>
              <w:rPr>
                <w:b/>
                <w:sz w:val="18"/>
                <w:szCs w:val="18"/>
              </w:rPr>
            </w:pPr>
            <w:r w:rsidRPr="004B3998">
              <w:rPr>
                <w:b/>
                <w:sz w:val="18"/>
                <w:szCs w:val="18"/>
              </w:rPr>
              <w:t>10</w:t>
            </w:r>
          </w:p>
        </w:tc>
        <w:tc>
          <w:tcPr>
            <w:tcW w:w="1159" w:type="dxa"/>
            <w:vAlign w:val="center"/>
          </w:tcPr>
          <w:p w:rsidR="008C30B3" w:rsidRPr="004B3998" w:rsidRDefault="008C30B3" w:rsidP="003039A2">
            <w:pPr>
              <w:spacing w:before="120" w:after="120"/>
              <w:jc w:val="center"/>
              <w:rPr>
                <w:b/>
                <w:sz w:val="18"/>
                <w:szCs w:val="18"/>
              </w:rPr>
            </w:pPr>
            <w:r w:rsidRPr="004B3998">
              <w:rPr>
                <w:b/>
                <w:sz w:val="18"/>
                <w:szCs w:val="18"/>
              </w:rPr>
              <w:t>13</w:t>
            </w:r>
          </w:p>
        </w:tc>
        <w:tc>
          <w:tcPr>
            <w:tcW w:w="1560" w:type="dxa"/>
            <w:vAlign w:val="center"/>
          </w:tcPr>
          <w:p w:rsidR="008C30B3" w:rsidRPr="004B3998" w:rsidRDefault="008C30B3" w:rsidP="003039A2">
            <w:pPr>
              <w:spacing w:before="120" w:after="120"/>
              <w:jc w:val="center"/>
              <w:rPr>
                <w:b/>
                <w:sz w:val="18"/>
                <w:szCs w:val="18"/>
              </w:rPr>
            </w:pPr>
            <w:r w:rsidRPr="004B3998">
              <w:rPr>
                <w:b/>
                <w:sz w:val="18"/>
                <w:szCs w:val="18"/>
              </w:rPr>
              <w:t>15</w:t>
            </w:r>
          </w:p>
        </w:tc>
      </w:tr>
    </w:tbl>
    <w:p w:rsidR="00572726" w:rsidRDefault="00572726" w:rsidP="00E848F1">
      <w:pPr>
        <w:ind w:firstLine="708"/>
        <w:jc w:val="both"/>
      </w:pPr>
    </w:p>
    <w:p w:rsidR="00572726" w:rsidRDefault="00572726" w:rsidP="00E848F1">
      <w:pPr>
        <w:ind w:firstLine="708"/>
        <w:jc w:val="both"/>
      </w:pPr>
    </w:p>
    <w:p w:rsidR="00B278DA" w:rsidRPr="00831126" w:rsidRDefault="00B278DA">
      <w:pPr>
        <w:rPr>
          <w:sz w:val="6"/>
          <w:szCs w:val="6"/>
        </w:rPr>
      </w:pPr>
    </w:p>
    <w:sectPr w:rsidR="00B278DA" w:rsidRPr="00831126" w:rsidSect="006E147B">
      <w:footerReference w:type="default" r:id="rId10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5384" w:rsidRDefault="00F25384" w:rsidP="00A308AD">
      <w:r>
        <w:separator/>
      </w:r>
    </w:p>
  </w:endnote>
  <w:endnote w:type="continuationSeparator" w:id="0">
    <w:p w:rsidR="00F25384" w:rsidRDefault="00F25384" w:rsidP="00A308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585946"/>
      <w:docPartObj>
        <w:docPartGallery w:val="Page Numbers (Bottom of Page)"/>
        <w:docPartUnique/>
      </w:docPartObj>
    </w:sdtPr>
    <w:sdtEndPr>
      <w:rPr>
        <w:sz w:val="20"/>
        <w:szCs w:val="20"/>
      </w:rPr>
    </w:sdtEndPr>
    <w:sdtContent>
      <w:p w:rsidR="006E147B" w:rsidRPr="00EE72E3" w:rsidRDefault="0032569F">
        <w:pPr>
          <w:pStyle w:val="a8"/>
          <w:jc w:val="right"/>
          <w:rPr>
            <w:sz w:val="20"/>
            <w:szCs w:val="20"/>
          </w:rPr>
        </w:pPr>
        <w:r w:rsidRPr="00EE72E3">
          <w:rPr>
            <w:sz w:val="20"/>
            <w:szCs w:val="20"/>
          </w:rPr>
          <w:fldChar w:fldCharType="begin"/>
        </w:r>
        <w:r w:rsidR="006E147B" w:rsidRPr="00EE72E3">
          <w:rPr>
            <w:sz w:val="20"/>
            <w:szCs w:val="20"/>
          </w:rPr>
          <w:instrText xml:space="preserve"> PAGE   \* MERGEFORMAT </w:instrText>
        </w:r>
        <w:r w:rsidRPr="00EE72E3">
          <w:rPr>
            <w:sz w:val="20"/>
            <w:szCs w:val="20"/>
          </w:rPr>
          <w:fldChar w:fldCharType="separate"/>
        </w:r>
        <w:r w:rsidR="00A735E0">
          <w:rPr>
            <w:noProof/>
            <w:sz w:val="20"/>
            <w:szCs w:val="20"/>
          </w:rPr>
          <w:t>5</w:t>
        </w:r>
        <w:r w:rsidRPr="00EE72E3">
          <w:rPr>
            <w:sz w:val="20"/>
            <w:szCs w:val="20"/>
          </w:rPr>
          <w:fldChar w:fldCharType="end"/>
        </w:r>
      </w:p>
    </w:sdtContent>
  </w:sdt>
  <w:p w:rsidR="006E147B" w:rsidRDefault="006E147B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5384" w:rsidRDefault="00F25384" w:rsidP="00A308AD">
      <w:r>
        <w:separator/>
      </w:r>
    </w:p>
  </w:footnote>
  <w:footnote w:type="continuationSeparator" w:id="0">
    <w:p w:rsidR="00F25384" w:rsidRDefault="00F25384" w:rsidP="00A308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08EEEDBE"/>
    <w:lvl w:ilvl="0">
      <w:numFmt w:val="bullet"/>
      <w:lvlText w:val="*"/>
      <w:lvlJc w:val="left"/>
    </w:lvl>
  </w:abstractNum>
  <w:abstractNum w:abstractNumId="1">
    <w:nsid w:val="226B27F5"/>
    <w:multiLevelType w:val="hybridMultilevel"/>
    <w:tmpl w:val="E8B895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3535566"/>
    <w:multiLevelType w:val="hybridMultilevel"/>
    <w:tmpl w:val="AD4CDB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E046F2F"/>
    <w:multiLevelType w:val="hybridMultilevel"/>
    <w:tmpl w:val="4C5A79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FEF3AC4"/>
    <w:multiLevelType w:val="hybridMultilevel"/>
    <w:tmpl w:val="88521B76"/>
    <w:lvl w:ilvl="0" w:tplc="08EEEDBE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B133B52"/>
    <w:multiLevelType w:val="multilevel"/>
    <w:tmpl w:val="A31AA20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419DC"/>
    <w:rsid w:val="00002D03"/>
    <w:rsid w:val="00025BC2"/>
    <w:rsid w:val="00030569"/>
    <w:rsid w:val="0003375B"/>
    <w:rsid w:val="0003607A"/>
    <w:rsid w:val="000826B1"/>
    <w:rsid w:val="000B1514"/>
    <w:rsid w:val="000B23B5"/>
    <w:rsid w:val="000C3A08"/>
    <w:rsid w:val="000D014D"/>
    <w:rsid w:val="000F2BBF"/>
    <w:rsid w:val="0010783B"/>
    <w:rsid w:val="00131702"/>
    <w:rsid w:val="00156AB8"/>
    <w:rsid w:val="00161E5C"/>
    <w:rsid w:val="00164173"/>
    <w:rsid w:val="0016623F"/>
    <w:rsid w:val="001737FA"/>
    <w:rsid w:val="0017546C"/>
    <w:rsid w:val="00182ABD"/>
    <w:rsid w:val="00184DA5"/>
    <w:rsid w:val="001A3D31"/>
    <w:rsid w:val="001A6307"/>
    <w:rsid w:val="001C46DF"/>
    <w:rsid w:val="001D1328"/>
    <w:rsid w:val="001D36C1"/>
    <w:rsid w:val="001E5258"/>
    <w:rsid w:val="001E54F7"/>
    <w:rsid w:val="001F2E40"/>
    <w:rsid w:val="00207A97"/>
    <w:rsid w:val="00223672"/>
    <w:rsid w:val="00245865"/>
    <w:rsid w:val="0025654F"/>
    <w:rsid w:val="002615BE"/>
    <w:rsid w:val="002651A5"/>
    <w:rsid w:val="00271295"/>
    <w:rsid w:val="00281DD4"/>
    <w:rsid w:val="002B1B78"/>
    <w:rsid w:val="002B482E"/>
    <w:rsid w:val="002C4563"/>
    <w:rsid w:val="002F2BE8"/>
    <w:rsid w:val="00302530"/>
    <w:rsid w:val="003039A2"/>
    <w:rsid w:val="003108AB"/>
    <w:rsid w:val="00313600"/>
    <w:rsid w:val="00315D80"/>
    <w:rsid w:val="0032569F"/>
    <w:rsid w:val="0032602C"/>
    <w:rsid w:val="00332445"/>
    <w:rsid w:val="00333491"/>
    <w:rsid w:val="00334954"/>
    <w:rsid w:val="003364CB"/>
    <w:rsid w:val="00337C9D"/>
    <w:rsid w:val="003419DC"/>
    <w:rsid w:val="0036224D"/>
    <w:rsid w:val="003743AC"/>
    <w:rsid w:val="0038285B"/>
    <w:rsid w:val="00392504"/>
    <w:rsid w:val="00392C76"/>
    <w:rsid w:val="0039603B"/>
    <w:rsid w:val="003B0D58"/>
    <w:rsid w:val="003C68AC"/>
    <w:rsid w:val="003D7153"/>
    <w:rsid w:val="0043478E"/>
    <w:rsid w:val="00440F77"/>
    <w:rsid w:val="0045527D"/>
    <w:rsid w:val="004854C2"/>
    <w:rsid w:val="004B3998"/>
    <w:rsid w:val="0050296D"/>
    <w:rsid w:val="00516648"/>
    <w:rsid w:val="00532A1D"/>
    <w:rsid w:val="00572726"/>
    <w:rsid w:val="00576D81"/>
    <w:rsid w:val="00590EF8"/>
    <w:rsid w:val="005B1E9F"/>
    <w:rsid w:val="005C004B"/>
    <w:rsid w:val="005D66E3"/>
    <w:rsid w:val="006034EB"/>
    <w:rsid w:val="00606441"/>
    <w:rsid w:val="00632161"/>
    <w:rsid w:val="006352C4"/>
    <w:rsid w:val="00637F0A"/>
    <w:rsid w:val="00640C9F"/>
    <w:rsid w:val="006444EB"/>
    <w:rsid w:val="00644781"/>
    <w:rsid w:val="00650CAE"/>
    <w:rsid w:val="00676E59"/>
    <w:rsid w:val="006A3144"/>
    <w:rsid w:val="006D6E9B"/>
    <w:rsid w:val="006E147B"/>
    <w:rsid w:val="006E2763"/>
    <w:rsid w:val="006F167D"/>
    <w:rsid w:val="00703759"/>
    <w:rsid w:val="00711F03"/>
    <w:rsid w:val="00714F9A"/>
    <w:rsid w:val="00733783"/>
    <w:rsid w:val="00744F25"/>
    <w:rsid w:val="00755C3B"/>
    <w:rsid w:val="00761A12"/>
    <w:rsid w:val="00781274"/>
    <w:rsid w:val="00781DD4"/>
    <w:rsid w:val="00784E91"/>
    <w:rsid w:val="00787600"/>
    <w:rsid w:val="007A73EC"/>
    <w:rsid w:val="007B1A1C"/>
    <w:rsid w:val="007E1A5D"/>
    <w:rsid w:val="007F516F"/>
    <w:rsid w:val="008175E5"/>
    <w:rsid w:val="00831126"/>
    <w:rsid w:val="00836291"/>
    <w:rsid w:val="00850274"/>
    <w:rsid w:val="00872241"/>
    <w:rsid w:val="008800EE"/>
    <w:rsid w:val="008940DD"/>
    <w:rsid w:val="008C30B3"/>
    <w:rsid w:val="008C52EB"/>
    <w:rsid w:val="008C79CB"/>
    <w:rsid w:val="008D249F"/>
    <w:rsid w:val="008F542B"/>
    <w:rsid w:val="008F6E20"/>
    <w:rsid w:val="009065CF"/>
    <w:rsid w:val="009170D6"/>
    <w:rsid w:val="0093500C"/>
    <w:rsid w:val="00935A24"/>
    <w:rsid w:val="00940D94"/>
    <w:rsid w:val="00947E9E"/>
    <w:rsid w:val="00961923"/>
    <w:rsid w:val="0096647B"/>
    <w:rsid w:val="00973964"/>
    <w:rsid w:val="009855E5"/>
    <w:rsid w:val="0098697B"/>
    <w:rsid w:val="00994077"/>
    <w:rsid w:val="009B31A3"/>
    <w:rsid w:val="009C26EB"/>
    <w:rsid w:val="009D77A9"/>
    <w:rsid w:val="009E3455"/>
    <w:rsid w:val="009F4B11"/>
    <w:rsid w:val="009F5862"/>
    <w:rsid w:val="009F78BB"/>
    <w:rsid w:val="00A308AD"/>
    <w:rsid w:val="00A34100"/>
    <w:rsid w:val="00A35CD8"/>
    <w:rsid w:val="00A63326"/>
    <w:rsid w:val="00A735E0"/>
    <w:rsid w:val="00A8090A"/>
    <w:rsid w:val="00A96686"/>
    <w:rsid w:val="00AD78E6"/>
    <w:rsid w:val="00AF26AD"/>
    <w:rsid w:val="00B265DA"/>
    <w:rsid w:val="00B278DA"/>
    <w:rsid w:val="00B32B61"/>
    <w:rsid w:val="00B4338A"/>
    <w:rsid w:val="00B50CBD"/>
    <w:rsid w:val="00B74B90"/>
    <w:rsid w:val="00B8275F"/>
    <w:rsid w:val="00B93123"/>
    <w:rsid w:val="00B93BD4"/>
    <w:rsid w:val="00BA07D3"/>
    <w:rsid w:val="00BA6825"/>
    <w:rsid w:val="00BB122E"/>
    <w:rsid w:val="00BB225A"/>
    <w:rsid w:val="00BB3B37"/>
    <w:rsid w:val="00BE1EFA"/>
    <w:rsid w:val="00BE4E5F"/>
    <w:rsid w:val="00C0286F"/>
    <w:rsid w:val="00C105DB"/>
    <w:rsid w:val="00C40984"/>
    <w:rsid w:val="00C41DBE"/>
    <w:rsid w:val="00C47DAE"/>
    <w:rsid w:val="00C579C4"/>
    <w:rsid w:val="00C64399"/>
    <w:rsid w:val="00C6599F"/>
    <w:rsid w:val="00C7124B"/>
    <w:rsid w:val="00CB7D65"/>
    <w:rsid w:val="00CD0368"/>
    <w:rsid w:val="00CD09FF"/>
    <w:rsid w:val="00CE3CAA"/>
    <w:rsid w:val="00CE3D7F"/>
    <w:rsid w:val="00D11D09"/>
    <w:rsid w:val="00D207D7"/>
    <w:rsid w:val="00D20D8C"/>
    <w:rsid w:val="00D2416F"/>
    <w:rsid w:val="00D26973"/>
    <w:rsid w:val="00D5682D"/>
    <w:rsid w:val="00D77DA1"/>
    <w:rsid w:val="00D84180"/>
    <w:rsid w:val="00D92D2F"/>
    <w:rsid w:val="00DC276A"/>
    <w:rsid w:val="00DC70B5"/>
    <w:rsid w:val="00DF1EFB"/>
    <w:rsid w:val="00E31E34"/>
    <w:rsid w:val="00E36955"/>
    <w:rsid w:val="00E40A4F"/>
    <w:rsid w:val="00E471F8"/>
    <w:rsid w:val="00E50990"/>
    <w:rsid w:val="00E5767F"/>
    <w:rsid w:val="00E630DA"/>
    <w:rsid w:val="00E65EBB"/>
    <w:rsid w:val="00E77E65"/>
    <w:rsid w:val="00E8298D"/>
    <w:rsid w:val="00E848F1"/>
    <w:rsid w:val="00E913F9"/>
    <w:rsid w:val="00EA0DDD"/>
    <w:rsid w:val="00EA2413"/>
    <w:rsid w:val="00EA537A"/>
    <w:rsid w:val="00EE4696"/>
    <w:rsid w:val="00EE72E3"/>
    <w:rsid w:val="00EF3B48"/>
    <w:rsid w:val="00F25384"/>
    <w:rsid w:val="00F32272"/>
    <w:rsid w:val="00F412FA"/>
    <w:rsid w:val="00F725A1"/>
    <w:rsid w:val="00F75297"/>
    <w:rsid w:val="00F9437C"/>
    <w:rsid w:val="00FD7768"/>
    <w:rsid w:val="00FE3C1B"/>
    <w:rsid w:val="00FE6816"/>
    <w:rsid w:val="00FF1513"/>
    <w:rsid w:val="00FF3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  <o:rules v:ext="edit">
        <o:r id="V:Rule1" type="connector" idref="#_x0000_s1026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19D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419DC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1"/>
    <w:qFormat/>
    <w:rsid w:val="003419DC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3419DC"/>
    <w:rPr>
      <w:color w:val="0000FF" w:themeColor="hyperlink"/>
      <w:u w:val="single"/>
    </w:rPr>
  </w:style>
  <w:style w:type="paragraph" w:styleId="a6">
    <w:name w:val="header"/>
    <w:basedOn w:val="a"/>
    <w:link w:val="a7"/>
    <w:uiPriority w:val="99"/>
    <w:semiHidden/>
    <w:unhideWhenUsed/>
    <w:rsid w:val="00A308AD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A308A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A308AD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308AD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a">
    <w:name w:val="Table Grid"/>
    <w:basedOn w:val="a1"/>
    <w:uiPriority w:val="59"/>
    <w:rsid w:val="008722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alloon Text"/>
    <w:basedOn w:val="a"/>
    <w:link w:val="ac"/>
    <w:uiPriority w:val="99"/>
    <w:semiHidden/>
    <w:unhideWhenUsed/>
    <w:rsid w:val="00A735E0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A735E0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EFCF2E9-02B1-4367-A49F-E3F17F731F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563</TotalTime>
  <Pages>5</Pages>
  <Words>1347</Words>
  <Characters>7684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7</cp:lastModifiedBy>
  <cp:revision>129</cp:revision>
  <cp:lastPrinted>2023-11-17T06:46:00Z</cp:lastPrinted>
  <dcterms:created xsi:type="dcterms:W3CDTF">2023-09-28T07:25:00Z</dcterms:created>
  <dcterms:modified xsi:type="dcterms:W3CDTF">2023-11-20T08:37:00Z</dcterms:modified>
</cp:coreProperties>
</file>